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78E56" w14:textId="253E822B" w:rsidR="0060416C" w:rsidRDefault="00217CE7" w:rsidP="0060416C">
      <w:pPr>
        <w:pStyle w:val="Heading1"/>
        <w:widowControl w:val="0"/>
        <w:ind w:right="2340"/>
        <w:jc w:val="center"/>
        <w:rPr>
          <w:b/>
          <w:color w:val="auto"/>
          <w:sz w:val="48"/>
          <w:szCs w:val="48"/>
          <w14:ligatures w14:val="none"/>
        </w:rPr>
      </w:pPr>
      <w:r>
        <w:rPr>
          <w:rFonts w:ascii="Times New Roman" w:hAnsi="Times New Roman"/>
          <w:noProof/>
          <w:sz w:val="24"/>
          <w:szCs w:val="24"/>
          <w14:ligatures w14:val="none"/>
          <w14:cntxtAlts w14:val="0"/>
        </w:rPr>
        <mc:AlternateContent>
          <mc:Choice Requires="wps">
            <w:drawing>
              <wp:anchor distT="0" distB="0" distL="114300" distR="114300" simplePos="0" relativeHeight="251681792" behindDoc="0" locked="0" layoutInCell="1" allowOverlap="1" wp14:anchorId="6A1470C7" wp14:editId="673E30DC">
                <wp:simplePos x="0" y="0"/>
                <wp:positionH relativeFrom="column">
                  <wp:posOffset>-319153</wp:posOffset>
                </wp:positionH>
                <wp:positionV relativeFrom="paragraph">
                  <wp:posOffset>-137786</wp:posOffset>
                </wp:positionV>
                <wp:extent cx="6613343" cy="8555233"/>
                <wp:effectExtent l="19050" t="19050" r="35560" b="36830"/>
                <wp:wrapNone/>
                <wp:docPr id="10" name="Rectangle 10"/>
                <wp:cNvGraphicFramePr/>
                <a:graphic xmlns:a="http://schemas.openxmlformats.org/drawingml/2006/main">
                  <a:graphicData uri="http://schemas.microsoft.com/office/word/2010/wordprocessingShape">
                    <wps:wsp>
                      <wps:cNvSpPr/>
                      <wps:spPr>
                        <a:xfrm>
                          <a:off x="0" y="0"/>
                          <a:ext cx="6613343" cy="8555233"/>
                        </a:xfrm>
                        <a:prstGeom prst="rect">
                          <a:avLst/>
                        </a:prstGeom>
                        <a:noFill/>
                        <a:ln w="57150">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9E7835" id="Rectangle 10" o:spid="_x0000_s1026" style="position:absolute;margin-left:-25.15pt;margin-top:-10.85pt;width:520.75pt;height:673.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" filled="f" strokecolor="#375623 [1609]" strokeweight="4.5pt"/>
            </w:pict>
          </mc:Fallback>
        </mc:AlternateContent>
      </w:r>
      <w:r w:rsidR="0060416C">
        <w:rPr>
          <w:rFonts w:ascii="Times New Roman" w:hAnsi="Times New Roman"/>
          <w:noProof/>
          <w:sz w:val="24"/>
          <w:szCs w:val="24"/>
        </w:rPr>
        <w:drawing>
          <wp:anchor distT="36576" distB="36576" distL="36576" distR="36576" simplePos="0" relativeHeight="251663360" behindDoc="0" locked="0" layoutInCell="1" allowOverlap="1" wp14:anchorId="2AE0BD26" wp14:editId="4AB65F0F">
            <wp:simplePos x="0" y="0"/>
            <wp:positionH relativeFrom="column">
              <wp:posOffset>4408700</wp:posOffset>
            </wp:positionH>
            <wp:positionV relativeFrom="paragraph">
              <wp:posOffset>50617</wp:posOffset>
            </wp:positionV>
            <wp:extent cx="1831975" cy="5013960"/>
            <wp:effectExtent l="0" t="0" r="0" b="0"/>
            <wp:wrapNone/>
            <wp:docPr id="2" name="Picture 2"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1975" cy="5013960"/>
                    </a:xfrm>
                    <a:prstGeom prst="rect">
                      <a:avLst/>
                    </a:prstGeom>
                  </pic:spPr>
                </pic:pic>
              </a:graphicData>
            </a:graphic>
            <wp14:sizeRelH relativeFrom="page">
              <wp14:pctWidth>0</wp14:pctWidth>
            </wp14:sizeRelH>
            <wp14:sizeRelV relativeFrom="page">
              <wp14:pctHeight>0</wp14:pctHeight>
            </wp14:sizeRelV>
          </wp:anchor>
        </w:drawing>
      </w:r>
      <w:r w:rsidR="0060416C">
        <w:rPr>
          <w:rFonts w:ascii="Times New Roman" w:hAnsi="Times New Roman"/>
          <w:noProof/>
          <w:sz w:val="24"/>
          <w:szCs w:val="24"/>
        </w:rPr>
        <mc:AlternateContent>
          <mc:Choice Requires="wps">
            <w:drawing>
              <wp:anchor distT="0" distB="0" distL="114300" distR="114300" simplePos="0" relativeHeight="251664384" behindDoc="0" locked="0" layoutInCell="1" allowOverlap="1" wp14:anchorId="1B5DBF35" wp14:editId="3C6CD9D2">
                <wp:simplePos x="0" y="0"/>
                <wp:positionH relativeFrom="margin">
                  <wp:posOffset>-187890</wp:posOffset>
                </wp:positionH>
                <wp:positionV relativeFrom="paragraph">
                  <wp:posOffset>13787</wp:posOffset>
                </wp:positionV>
                <wp:extent cx="4571643" cy="513080"/>
                <wp:effectExtent l="19050" t="19050" r="19685" b="20320"/>
                <wp:wrapNone/>
                <wp:docPr id="3" name="Text Box 3"/>
                <wp:cNvGraphicFramePr/>
                <a:graphic xmlns:a="http://schemas.openxmlformats.org/drawingml/2006/main">
                  <a:graphicData uri="http://schemas.microsoft.com/office/word/2010/wordprocessingShape">
                    <wps:wsp>
                      <wps:cNvSpPr txBox="1"/>
                      <wps:spPr>
                        <a:xfrm flipH="1">
                          <a:off x="0" y="0"/>
                          <a:ext cx="4571643" cy="513080"/>
                        </a:xfrm>
                        <a:prstGeom prst="rect">
                          <a:avLst/>
                        </a:prstGeom>
                        <a:solidFill>
                          <a:schemeClr val="accent6">
                            <a:lumMod val="20000"/>
                            <a:lumOff val="80000"/>
                          </a:schemeClr>
                        </a:solidFill>
                        <a:ln w="28575">
                          <a:solidFill>
                            <a:schemeClr val="tx1"/>
                          </a:solidFill>
                        </a:ln>
                      </wps:spPr>
                      <wps:txbx>
                        <w:txbxContent>
                          <w:p w14:paraId="304A5A15" w14:textId="77777777" w:rsidR="0060416C" w:rsidRPr="0060416C" w:rsidRDefault="0060416C" w:rsidP="0060416C">
                            <w:pPr>
                              <w:jc w:val="right"/>
                              <w:rPr>
                                <w:rFonts w:ascii="Georgia" w:hAnsi="Georgia"/>
                                <w:color w:val="C00000"/>
                                <w:sz w:val="2"/>
                                <w:szCs w:val="2"/>
                              </w:rPr>
                            </w:pPr>
                          </w:p>
                          <w:p w14:paraId="7CF6722D" w14:textId="404EF644" w:rsidR="0060416C" w:rsidRPr="00ED1C98" w:rsidRDefault="0060416C" w:rsidP="0060416C">
                            <w:pPr>
                              <w:jc w:val="right"/>
                              <w:rPr>
                                <w:rFonts w:ascii="Georgia" w:hAnsi="Georgia"/>
                                <w:b/>
                                <w:bCs/>
                                <w:color w:val="C00000"/>
                                <w:sz w:val="24"/>
                                <w:szCs w:val="24"/>
                              </w:rPr>
                            </w:pPr>
                            <w:r w:rsidRPr="00ED1C98">
                              <w:rPr>
                                <w:rFonts w:ascii="Georgia" w:hAnsi="Georgia"/>
                                <w:b/>
                                <w:bCs/>
                                <w:color w:val="C00000"/>
                                <w:sz w:val="24"/>
                                <w:szCs w:val="24"/>
                              </w:rPr>
                              <w:t xml:space="preserve">2022 Edition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5DBF35" id="_x0000_t202" coordsize="21600,21600" o:spt="202" path="m,l,21600r21600,l21600,xe">
                <v:stroke joinstyle="miter"/>
                <v:path gradientshapeok="t" o:connecttype="rect"/>
              </v:shapetype>
              <v:shape id="Text Box 3" o:spid="_x0000_s1026" type="#_x0000_t202" style="position:absolute;left:0;text-align:left;margin-left:-14.8pt;margin-top:1.1pt;width:359.95pt;height:40.4pt;flip:x;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" fillcolor="#e2efd9 [665]" strokecolor="black [3213]" strokeweight="2.25pt">
                <v:textbox>
                  <w:txbxContent>
                    <w:p w14:paraId="304A5A15" w14:textId="77777777" w:rsidR="0060416C" w:rsidRPr="0060416C" w:rsidRDefault="0060416C" w:rsidP="0060416C">
                      <w:pPr>
                        <w:jc w:val="right"/>
                        <w:rPr>
                          <w:rFonts w:ascii="Georgia" w:hAnsi="Georgia"/>
                          <w:color w:val="C00000"/>
                          <w:sz w:val="2"/>
                          <w:szCs w:val="2"/>
                        </w:rPr>
                      </w:pPr>
                    </w:p>
                    <w:p w14:paraId="7CF6722D" w14:textId="404EF644" w:rsidR="0060416C" w:rsidRPr="00ED1C98" w:rsidRDefault="0060416C" w:rsidP="0060416C">
                      <w:pPr>
                        <w:jc w:val="right"/>
                        <w:rPr>
                          <w:rFonts w:ascii="Georgia" w:hAnsi="Georgia"/>
                          <w:b/>
                          <w:bCs/>
                          <w:color w:val="C00000"/>
                          <w:sz w:val="24"/>
                          <w:szCs w:val="24"/>
                        </w:rPr>
                      </w:pPr>
                      <w:r w:rsidRPr="00ED1C98">
                        <w:rPr>
                          <w:rFonts w:ascii="Georgia" w:hAnsi="Georgia"/>
                          <w:b/>
                          <w:bCs/>
                          <w:color w:val="C00000"/>
                          <w:sz w:val="24"/>
                          <w:szCs w:val="24"/>
                        </w:rPr>
                        <w:t xml:space="preserve">2022 Edition </w:t>
                      </w:r>
                    </w:p>
                  </w:txbxContent>
                </v:textbox>
                <w10:wrap anchorx="margin"/>
              </v:shape>
            </w:pict>
          </mc:Fallback>
        </mc:AlternateContent>
      </w:r>
    </w:p>
    <w:p w14:paraId="660C6904" w14:textId="02AF26E7" w:rsidR="0060416C" w:rsidRDefault="0060416C" w:rsidP="0060416C">
      <w:pPr>
        <w:pStyle w:val="Heading1"/>
        <w:widowControl w:val="0"/>
        <w:ind w:right="2340"/>
        <w:jc w:val="center"/>
        <w:rPr>
          <w:b/>
          <w:color w:val="auto"/>
          <w:sz w:val="48"/>
          <w:szCs w:val="48"/>
          <w14:ligatures w14:val="none"/>
        </w:rPr>
      </w:pPr>
      <w:r>
        <w:rPr>
          <w:rFonts w:ascii="Times New Roman" w:hAnsi="Times New Roman"/>
          <w:noProof/>
          <w:sz w:val="24"/>
          <w:szCs w:val="24"/>
        </w:rPr>
        <w:drawing>
          <wp:anchor distT="36576" distB="36576" distL="36576" distR="36576" simplePos="0" relativeHeight="251661312" behindDoc="0" locked="0" layoutInCell="1" allowOverlap="1" wp14:anchorId="17A85810" wp14:editId="516990C0">
            <wp:simplePos x="0" y="0"/>
            <wp:positionH relativeFrom="margin">
              <wp:posOffset>-163299</wp:posOffset>
            </wp:positionH>
            <wp:positionV relativeFrom="paragraph">
              <wp:posOffset>149364</wp:posOffset>
            </wp:positionV>
            <wp:extent cx="833120" cy="1002665"/>
            <wp:effectExtent l="0" t="0" r="5080" b="6985"/>
            <wp:wrapNone/>
            <wp:docPr id="1" name="Picture 1"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3120" cy="100266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rPr>
        <mc:AlternateContent>
          <mc:Choice Requires="wps">
            <w:drawing>
              <wp:anchor distT="0" distB="0" distL="114300" distR="114300" simplePos="0" relativeHeight="251666432" behindDoc="0" locked="0" layoutInCell="1" allowOverlap="1" wp14:anchorId="1C25EF7D" wp14:editId="6F4A928B">
                <wp:simplePos x="0" y="0"/>
                <wp:positionH relativeFrom="column">
                  <wp:posOffset>1838682</wp:posOffset>
                </wp:positionH>
                <wp:positionV relativeFrom="paragraph">
                  <wp:posOffset>58046</wp:posOffset>
                </wp:positionV>
                <wp:extent cx="2781300" cy="1219835"/>
                <wp:effectExtent l="0" t="0" r="0" b="0"/>
                <wp:wrapNone/>
                <wp:docPr id="1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781300" cy="1219835"/>
                        </a:xfrm>
                        <a:prstGeom prst="rect">
                          <a:avLst/>
                        </a:prstGeom>
                        <a:noFill/>
                        <a:ln>
                          <a:noFill/>
                        </a:ln>
                        <a:effectLst/>
                        <a:extLst>
                          <a:ext uri="{909E8E84-426E-40DD-AFC4-6F175D3DCCD1}">
                            <a14:hiddenFill xmlns:a14="http://schemas.microsoft.com/office/drawing/2010/main">
                              <a:solidFill>
                                <a:srgbClr val="D16349">
                                  <a:alpha val="50000"/>
                                </a:srgbClr>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354094C" w14:textId="77777777" w:rsidR="0060416C" w:rsidRPr="00ED1C98" w:rsidRDefault="0060416C" w:rsidP="0060416C">
                            <w:pPr>
                              <w:pStyle w:val="DateVolume"/>
                              <w:widowControl w:val="0"/>
                              <w:rPr>
                                <w:b/>
                                <w:bCs/>
                                <w:color w:val="C00000"/>
                                <w:sz w:val="24"/>
                                <w:szCs w:val="24"/>
                                <w14:ligatures w14:val="none"/>
                              </w:rPr>
                            </w:pPr>
                            <w:r w:rsidRPr="00ED1C98">
                              <w:rPr>
                                <w:b/>
                                <w:bCs/>
                                <w:color w:val="C00000"/>
                                <w:sz w:val="24"/>
                                <w:szCs w:val="24"/>
                                <w14:ligatures w14:val="none"/>
                              </w:rPr>
                              <w:t>13400 Griffin Road</w:t>
                            </w:r>
                          </w:p>
                          <w:p w14:paraId="29F5927C" w14:textId="77777777" w:rsidR="0060416C" w:rsidRPr="00ED1C98" w:rsidRDefault="0060416C" w:rsidP="0060416C">
                            <w:pPr>
                              <w:pStyle w:val="DateVolume"/>
                              <w:widowControl w:val="0"/>
                              <w:rPr>
                                <w:b/>
                                <w:bCs/>
                                <w:color w:val="C00000"/>
                                <w:sz w:val="24"/>
                                <w:szCs w:val="24"/>
                                <w14:ligatures w14:val="none"/>
                              </w:rPr>
                            </w:pPr>
                            <w:r w:rsidRPr="00ED1C98">
                              <w:rPr>
                                <w:b/>
                                <w:bCs/>
                                <w:color w:val="C00000"/>
                                <w:sz w:val="24"/>
                                <w:szCs w:val="24"/>
                                <w14:ligatures w14:val="none"/>
                              </w:rPr>
                              <w:t>Southwest Ranches, FL 33330</w:t>
                            </w:r>
                          </w:p>
                          <w:p w14:paraId="4D016BC6" w14:textId="77777777" w:rsidR="0060416C" w:rsidRPr="00ED1C98" w:rsidRDefault="0060416C" w:rsidP="0060416C">
                            <w:pPr>
                              <w:pStyle w:val="DateVolume"/>
                              <w:widowControl w:val="0"/>
                              <w:rPr>
                                <w:b/>
                                <w:bCs/>
                                <w:color w:val="C00000"/>
                                <w:sz w:val="24"/>
                                <w:szCs w:val="24"/>
                                <w14:ligatures w14:val="none"/>
                              </w:rPr>
                            </w:pPr>
                            <w:r w:rsidRPr="00ED1C98">
                              <w:rPr>
                                <w:b/>
                                <w:bCs/>
                                <w:color w:val="C00000"/>
                                <w:sz w:val="24"/>
                                <w:szCs w:val="24"/>
                                <w14:ligatures w14:val="none"/>
                              </w:rPr>
                              <w:t>954.434.0008</w:t>
                            </w:r>
                          </w:p>
                          <w:p w14:paraId="4A9064C5" w14:textId="77777777" w:rsidR="0060416C" w:rsidRPr="00ED1C98" w:rsidRDefault="0060416C" w:rsidP="0060416C">
                            <w:pPr>
                              <w:pStyle w:val="DateVolume"/>
                              <w:widowControl w:val="0"/>
                              <w:rPr>
                                <w:b/>
                                <w:bCs/>
                                <w:color w:val="C00000"/>
                                <w:sz w:val="24"/>
                                <w:szCs w:val="24"/>
                                <w14:ligatures w14:val="none"/>
                              </w:rPr>
                            </w:pPr>
                            <w:r w:rsidRPr="00ED1C98">
                              <w:rPr>
                                <w:b/>
                                <w:bCs/>
                                <w:color w:val="C00000"/>
                                <w:sz w:val="24"/>
                                <w:szCs w:val="24"/>
                                <w14:ligatures w14:val="none"/>
                              </w:rPr>
                              <w:t>southwestranches.org</w:t>
                            </w:r>
                          </w:p>
                          <w:p w14:paraId="2076AB3E" w14:textId="77777777" w:rsidR="0060416C" w:rsidRDefault="0060416C" w:rsidP="0060416C">
                            <w:pPr>
                              <w:pStyle w:val="DateVolume"/>
                              <w:widowControl w:val="0"/>
                              <w:rPr>
                                <w:sz w:val="24"/>
                                <w:szCs w:val="24"/>
                                <w14:ligatures w14:val="none"/>
                              </w:rPr>
                            </w:pPr>
                            <w:r>
                              <w:rPr>
                                <w:sz w:val="24"/>
                                <w:szCs w:val="24"/>
                                <w14:ligatures w14:val="none"/>
                              </w:rPr>
                              <w:t> </w:t>
                            </w:r>
                          </w:p>
                          <w:p w14:paraId="03941C8E" w14:textId="77777777" w:rsidR="0060416C" w:rsidRDefault="0060416C" w:rsidP="0060416C">
                            <w:pPr>
                              <w:pStyle w:val="DateVolume"/>
                              <w:widowControl w:val="0"/>
                              <w:rPr>
                                <w:sz w:val="24"/>
                                <w:szCs w:val="24"/>
                                <w14:ligatures w14:val="none"/>
                              </w:rPr>
                            </w:pPr>
                            <w:r>
                              <w:rPr>
                                <w:sz w:val="24"/>
                                <w:szCs w:val="24"/>
                                <w14:ligatures w14:val="none"/>
                              </w:rPr>
                              <w:t> </w:t>
                            </w:r>
                          </w:p>
                          <w:p w14:paraId="64181B72" w14:textId="77777777" w:rsidR="0060416C" w:rsidRDefault="0060416C" w:rsidP="0060416C">
                            <w:pPr>
                              <w:pStyle w:val="DateVolume"/>
                              <w:widowControl w:val="0"/>
                              <w:rPr>
                                <w:sz w:val="24"/>
                                <w:szCs w:val="24"/>
                                <w14:ligatures w14:val="none"/>
                              </w:rPr>
                            </w:pPr>
                            <w:r>
                              <w:rPr>
                                <w:sz w:val="24"/>
                                <w:szCs w:val="24"/>
                                <w14:ligatures w14:val="none"/>
                              </w:rPr>
                              <w:t> </w:t>
                            </w:r>
                          </w:p>
                        </w:txbxContent>
                      </wps:txbx>
                      <wps:bodyPr rot="0" vert="horz" wrap="square" lIns="91440" tIns="91440" rIns="274320" bIns="91440" anchor="t" anchorCtr="0" upright="1">
                        <a:noAutofit/>
                      </wps:bodyPr>
                    </wps:wsp>
                  </a:graphicData>
                </a:graphic>
              </wp:anchor>
            </w:drawing>
          </mc:Choice>
          <mc:Fallback>
            <w:pict>
              <v:shape w14:anchorId="1C25EF7D" id="Text Box 18" o:spid="_x0000_s1027" type="#_x0000_t202" style="position:absolute;left:0;text-align:left;margin-left:144.8pt;margin-top:4.55pt;width:219pt;height:96.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" filled="f" fillcolor="#d16349" stroked="f" strokecolor="black [0]" strokeweight="0" insetpen="t">
                <v:fill opacity="32896f"/>
                <o:lock v:ext="edit" shapetype="t"/>
                <v:textbox inset=",7.2pt,21.6pt,7.2pt">
                  <w:txbxContent>
                    <w:p w14:paraId="6354094C" w14:textId="77777777" w:rsidR="0060416C" w:rsidRPr="00ED1C98" w:rsidRDefault="0060416C" w:rsidP="0060416C">
                      <w:pPr>
                        <w:pStyle w:val="DateVolume"/>
                        <w:widowControl w:val="0"/>
                        <w:rPr>
                          <w:b/>
                          <w:bCs/>
                          <w:color w:val="C00000"/>
                          <w:sz w:val="24"/>
                          <w:szCs w:val="24"/>
                          <w14:ligatures w14:val="none"/>
                        </w:rPr>
                      </w:pPr>
                      <w:r w:rsidRPr="00ED1C98">
                        <w:rPr>
                          <w:b/>
                          <w:bCs/>
                          <w:color w:val="C00000"/>
                          <w:sz w:val="24"/>
                          <w:szCs w:val="24"/>
                          <w14:ligatures w14:val="none"/>
                        </w:rPr>
                        <w:t>13400 Griffin Road</w:t>
                      </w:r>
                    </w:p>
                    <w:p w14:paraId="29F5927C" w14:textId="77777777" w:rsidR="0060416C" w:rsidRPr="00ED1C98" w:rsidRDefault="0060416C" w:rsidP="0060416C">
                      <w:pPr>
                        <w:pStyle w:val="DateVolume"/>
                        <w:widowControl w:val="0"/>
                        <w:rPr>
                          <w:b/>
                          <w:bCs/>
                          <w:color w:val="C00000"/>
                          <w:sz w:val="24"/>
                          <w:szCs w:val="24"/>
                          <w14:ligatures w14:val="none"/>
                        </w:rPr>
                      </w:pPr>
                      <w:r w:rsidRPr="00ED1C98">
                        <w:rPr>
                          <w:b/>
                          <w:bCs/>
                          <w:color w:val="C00000"/>
                          <w:sz w:val="24"/>
                          <w:szCs w:val="24"/>
                          <w14:ligatures w14:val="none"/>
                        </w:rPr>
                        <w:t>Southwest Ranches, FL 33330</w:t>
                      </w:r>
                    </w:p>
                    <w:p w14:paraId="4D016BC6" w14:textId="77777777" w:rsidR="0060416C" w:rsidRPr="00ED1C98" w:rsidRDefault="0060416C" w:rsidP="0060416C">
                      <w:pPr>
                        <w:pStyle w:val="DateVolume"/>
                        <w:widowControl w:val="0"/>
                        <w:rPr>
                          <w:b/>
                          <w:bCs/>
                          <w:color w:val="C00000"/>
                          <w:sz w:val="24"/>
                          <w:szCs w:val="24"/>
                          <w14:ligatures w14:val="none"/>
                        </w:rPr>
                      </w:pPr>
                      <w:r w:rsidRPr="00ED1C98">
                        <w:rPr>
                          <w:b/>
                          <w:bCs/>
                          <w:color w:val="C00000"/>
                          <w:sz w:val="24"/>
                          <w:szCs w:val="24"/>
                          <w14:ligatures w14:val="none"/>
                        </w:rPr>
                        <w:t>954.434.0008</w:t>
                      </w:r>
                    </w:p>
                    <w:p w14:paraId="4A9064C5" w14:textId="77777777" w:rsidR="0060416C" w:rsidRPr="00ED1C98" w:rsidRDefault="0060416C" w:rsidP="0060416C">
                      <w:pPr>
                        <w:pStyle w:val="DateVolume"/>
                        <w:widowControl w:val="0"/>
                        <w:rPr>
                          <w:b/>
                          <w:bCs/>
                          <w:color w:val="C00000"/>
                          <w:sz w:val="24"/>
                          <w:szCs w:val="24"/>
                          <w14:ligatures w14:val="none"/>
                        </w:rPr>
                      </w:pPr>
                      <w:r w:rsidRPr="00ED1C98">
                        <w:rPr>
                          <w:b/>
                          <w:bCs/>
                          <w:color w:val="C00000"/>
                          <w:sz w:val="24"/>
                          <w:szCs w:val="24"/>
                          <w14:ligatures w14:val="none"/>
                        </w:rPr>
                        <w:t>southwestranches.org</w:t>
                      </w:r>
                    </w:p>
                    <w:p w14:paraId="2076AB3E" w14:textId="77777777" w:rsidR="0060416C" w:rsidRDefault="0060416C" w:rsidP="0060416C">
                      <w:pPr>
                        <w:pStyle w:val="DateVolume"/>
                        <w:widowControl w:val="0"/>
                        <w:rPr>
                          <w:sz w:val="24"/>
                          <w:szCs w:val="24"/>
                          <w14:ligatures w14:val="none"/>
                        </w:rPr>
                      </w:pPr>
                      <w:r>
                        <w:rPr>
                          <w:sz w:val="24"/>
                          <w:szCs w:val="24"/>
                          <w14:ligatures w14:val="none"/>
                        </w:rPr>
                        <w:t> </w:t>
                      </w:r>
                    </w:p>
                    <w:p w14:paraId="03941C8E" w14:textId="77777777" w:rsidR="0060416C" w:rsidRDefault="0060416C" w:rsidP="0060416C">
                      <w:pPr>
                        <w:pStyle w:val="DateVolume"/>
                        <w:widowControl w:val="0"/>
                        <w:rPr>
                          <w:sz w:val="24"/>
                          <w:szCs w:val="24"/>
                          <w14:ligatures w14:val="none"/>
                        </w:rPr>
                      </w:pPr>
                      <w:r>
                        <w:rPr>
                          <w:sz w:val="24"/>
                          <w:szCs w:val="24"/>
                          <w14:ligatures w14:val="none"/>
                        </w:rPr>
                        <w:t> </w:t>
                      </w:r>
                    </w:p>
                    <w:p w14:paraId="64181B72" w14:textId="77777777" w:rsidR="0060416C" w:rsidRDefault="0060416C" w:rsidP="0060416C">
                      <w:pPr>
                        <w:pStyle w:val="DateVolume"/>
                        <w:widowControl w:val="0"/>
                        <w:rPr>
                          <w:sz w:val="24"/>
                          <w:szCs w:val="24"/>
                          <w14:ligatures w14:val="none"/>
                        </w:rPr>
                      </w:pPr>
                      <w:r>
                        <w:rPr>
                          <w:sz w:val="24"/>
                          <w:szCs w:val="24"/>
                          <w14:ligatures w14:val="none"/>
                        </w:rPr>
                        <w:t> </w:t>
                      </w:r>
                    </w:p>
                  </w:txbxContent>
                </v:textbox>
              </v:shape>
            </w:pict>
          </mc:Fallback>
        </mc:AlternateContent>
      </w:r>
    </w:p>
    <w:p w14:paraId="1283568E" w14:textId="6003C793" w:rsidR="0060416C" w:rsidRDefault="0060416C" w:rsidP="0060416C">
      <w:pPr>
        <w:pStyle w:val="Heading1"/>
        <w:widowControl w:val="0"/>
        <w:ind w:right="2340"/>
        <w:jc w:val="center"/>
        <w:rPr>
          <w:b/>
          <w:color w:val="auto"/>
          <w:sz w:val="48"/>
          <w:szCs w:val="48"/>
          <w14:ligatures w14:val="none"/>
        </w:rPr>
      </w:pPr>
    </w:p>
    <w:p w14:paraId="2A31F8E7" w14:textId="224736E2" w:rsidR="0060416C" w:rsidRPr="0060416C" w:rsidRDefault="0060416C" w:rsidP="0060416C">
      <w:pPr>
        <w:pStyle w:val="Heading1"/>
        <w:widowControl w:val="0"/>
        <w:ind w:right="2340"/>
        <w:jc w:val="center"/>
        <w:rPr>
          <w:b/>
          <w:color w:val="auto"/>
          <w:sz w:val="8"/>
          <w:szCs w:val="8"/>
          <w14:ligatures w14:val="none"/>
        </w:rPr>
      </w:pPr>
    </w:p>
    <w:p w14:paraId="77325150" w14:textId="40A16C31" w:rsidR="0060416C" w:rsidRPr="00ED1C98" w:rsidRDefault="0060416C" w:rsidP="0060416C">
      <w:pPr>
        <w:pStyle w:val="Heading1"/>
        <w:widowControl w:val="0"/>
        <w:ind w:right="2790"/>
        <w:jc w:val="center"/>
        <w:rPr>
          <w:b/>
          <w:color w:val="C00000"/>
          <w:sz w:val="48"/>
          <w:szCs w:val="48"/>
          <w14:ligatures w14:val="none"/>
        </w:rPr>
      </w:pPr>
      <w:r w:rsidRPr="00ED1C98">
        <w:rPr>
          <w:b/>
          <w:color w:val="C00000"/>
          <w:sz w:val="48"/>
          <w:szCs w:val="48"/>
          <w14:ligatures w14:val="none"/>
        </w:rPr>
        <w:t xml:space="preserve">HURRICANE </w:t>
      </w:r>
    </w:p>
    <w:p w14:paraId="606664B8" w14:textId="53FD22DA" w:rsidR="0060416C" w:rsidRPr="00ED1C98" w:rsidRDefault="0060416C" w:rsidP="0060416C">
      <w:pPr>
        <w:pStyle w:val="Heading1"/>
        <w:widowControl w:val="0"/>
        <w:ind w:right="2790"/>
        <w:jc w:val="center"/>
        <w:rPr>
          <w:b/>
          <w:color w:val="C00000"/>
          <w:sz w:val="48"/>
          <w:szCs w:val="48"/>
          <w14:ligatures w14:val="none"/>
        </w:rPr>
      </w:pPr>
      <w:r w:rsidRPr="00ED1C98">
        <w:rPr>
          <w:b/>
          <w:color w:val="C00000"/>
          <w:sz w:val="48"/>
          <w:szCs w:val="48"/>
          <w14:ligatures w14:val="none"/>
        </w:rPr>
        <w:t xml:space="preserve">PREPAREDNESS </w:t>
      </w:r>
    </w:p>
    <w:p w14:paraId="5332CE05" w14:textId="791D5DF4" w:rsidR="0060416C" w:rsidRPr="00ED1C98" w:rsidRDefault="0060416C" w:rsidP="00F3419E">
      <w:pPr>
        <w:pStyle w:val="Heading1"/>
        <w:widowControl w:val="0"/>
        <w:spacing w:after="0"/>
        <w:ind w:right="2790"/>
        <w:jc w:val="center"/>
        <w:rPr>
          <w:b/>
          <w:color w:val="C00000"/>
          <w:sz w:val="48"/>
          <w:szCs w:val="48"/>
          <w14:ligatures w14:val="none"/>
        </w:rPr>
      </w:pPr>
      <w:r w:rsidRPr="00ED1C98">
        <w:rPr>
          <w:b/>
          <w:color w:val="C00000"/>
          <w:sz w:val="48"/>
          <w:szCs w:val="48"/>
          <w14:ligatures w14:val="none"/>
        </w:rPr>
        <w:t>GUIDE</w:t>
      </w:r>
    </w:p>
    <w:p w14:paraId="5F167439" w14:textId="0B741B5A" w:rsidR="0060416C" w:rsidRPr="00ED1C98" w:rsidRDefault="0060416C" w:rsidP="00D51BD8">
      <w:pPr>
        <w:pStyle w:val="Pa4"/>
        <w:widowControl w:val="0"/>
        <w:spacing w:line="240" w:lineRule="auto"/>
        <w:ind w:right="2794"/>
        <w:jc w:val="both"/>
        <w:rPr>
          <w:rFonts w:ascii="Times New Roman" w:hAnsi="Times New Roman" w:cs="Times New Roman"/>
          <w:color w:val="385623" w:themeColor="accent6" w:themeShade="80"/>
          <w:sz w:val="24"/>
          <w:szCs w:val="24"/>
          <w14:ligatures w14:val="none"/>
        </w:rPr>
      </w:pPr>
      <w:r w:rsidRPr="00087FAD">
        <w:rPr>
          <w:rFonts w:ascii="Times New Roman" w:hAnsi="Times New Roman" w:cs="Times New Roman"/>
          <w:color w:val="auto"/>
          <w:sz w:val="60"/>
          <w:szCs w:val="60"/>
          <w14:ligatures w14:val="none"/>
        </w:rPr>
        <w:t xml:space="preserve"> </w:t>
      </w:r>
      <w:r w:rsidRPr="00D51BD8">
        <w:rPr>
          <w:rFonts w:ascii="Times New Roman" w:hAnsi="Times New Roman" w:cs="Times New Roman"/>
          <w:color w:val="385623" w:themeColor="accent6" w:themeShade="80"/>
          <w:sz w:val="24"/>
          <w:szCs w:val="24"/>
          <w14:ligatures w14:val="none"/>
        </w:rPr>
        <w:t>Before an emergency threatens, all Broward County residents</w:t>
      </w:r>
      <w:r w:rsidRPr="00ED1C98">
        <w:rPr>
          <w:rFonts w:ascii="Times New Roman" w:hAnsi="Times New Roman" w:cs="Times New Roman"/>
          <w:color w:val="385623" w:themeColor="accent6" w:themeShade="80"/>
          <w:sz w:val="24"/>
          <w:szCs w:val="24"/>
          <w14:ligatures w14:val="none"/>
        </w:rPr>
        <w:t xml:space="preserve"> should have a plan in place to help ensure their safety, including those who have disabilities and/or health issues that put them at risk in an emergency. All residents should be prepared before basic needs and services such as water, food, medicine, gas, electricity or telephones are cut off for an extended period of time. </w:t>
      </w:r>
    </w:p>
    <w:p w14:paraId="7B75A9D0" w14:textId="5CC8D7E0" w:rsidR="0060416C" w:rsidRDefault="0060416C" w:rsidP="0060416C">
      <w:pPr>
        <w:pStyle w:val="Pa5"/>
        <w:widowControl w:val="0"/>
        <w:spacing w:before="40" w:line="240" w:lineRule="auto"/>
        <w:ind w:right="2790"/>
        <w:jc w:val="both"/>
        <w:rPr>
          <w:rFonts w:ascii="Times New Roman" w:hAnsi="Times New Roman" w:cs="Times New Roman"/>
          <w:b/>
          <w:color w:val="385623" w:themeColor="accent6" w:themeShade="80"/>
          <w:sz w:val="24"/>
          <w:szCs w:val="24"/>
          <w14:ligatures w14:val="none"/>
        </w:rPr>
      </w:pPr>
      <w:r w:rsidRPr="00ED1C98">
        <w:rPr>
          <w:rFonts w:ascii="Times New Roman" w:hAnsi="Times New Roman" w:cs="Times New Roman"/>
          <w:color w:val="385623" w:themeColor="accent6" w:themeShade="80"/>
          <w:sz w:val="24"/>
          <w:szCs w:val="24"/>
          <w14:ligatures w14:val="none"/>
        </w:rPr>
        <w:tab/>
        <w:t>If you are unable to prepare an emergency plan for yourself, ask a family member or friend to help you. Before a weather emergency or other disaster strikes, you should know what you need to do and where you need to go to be “</w:t>
      </w:r>
      <w:r w:rsidRPr="00ED1C98">
        <w:rPr>
          <w:rFonts w:ascii="Times New Roman" w:hAnsi="Times New Roman" w:cs="Times New Roman"/>
          <w:b/>
          <w:color w:val="385623" w:themeColor="accent6" w:themeShade="80"/>
          <w:sz w:val="24"/>
          <w:szCs w:val="24"/>
          <w14:ligatures w14:val="none"/>
        </w:rPr>
        <w:t xml:space="preserve">Ready. Set. Safe.” </w:t>
      </w:r>
    </w:p>
    <w:p w14:paraId="200E84F1" w14:textId="1B3315D8" w:rsidR="00ED1C98" w:rsidRPr="002B471B" w:rsidRDefault="002B471B" w:rsidP="00ED1C98">
      <w:pPr>
        <w:pStyle w:val="Pa5"/>
        <w:widowControl w:val="0"/>
        <w:spacing w:before="40" w:line="240" w:lineRule="auto"/>
        <w:ind w:right="2790"/>
        <w:jc w:val="right"/>
        <w:rPr>
          <w:rFonts w:ascii="Times New Roman" w:hAnsi="Times New Roman" w:cs="Times New Roman"/>
          <w:bCs/>
          <w:color w:val="385623" w:themeColor="accent6" w:themeShade="80"/>
          <w:sz w:val="24"/>
          <w:szCs w:val="24"/>
          <w14:ligatures w14:val="none"/>
        </w:rPr>
      </w:pPr>
      <w:r w:rsidRPr="002B471B">
        <w:rPr>
          <w:rFonts w:ascii="Times New Roman" w:hAnsi="Times New Roman" w:cs="Times New Roman"/>
          <w:bCs/>
          <w:color w:val="385623" w:themeColor="accent6" w:themeShade="80"/>
          <w:sz w:val="24"/>
          <w:szCs w:val="24"/>
          <w14:ligatures w14:val="none"/>
        </w:rPr>
        <w:t>www.broward.org</w:t>
      </w:r>
    </w:p>
    <w:p w14:paraId="04F155A6" w14:textId="5EF5D21D" w:rsidR="00F3419E" w:rsidRDefault="00ED1C98" w:rsidP="0060416C">
      <w:pPr>
        <w:pStyle w:val="Pa5"/>
        <w:widowControl w:val="0"/>
        <w:spacing w:before="40" w:line="240" w:lineRule="auto"/>
        <w:ind w:right="2790"/>
        <w:jc w:val="both"/>
        <w:rPr>
          <w:rFonts w:ascii="Times New Roman" w:hAnsi="Times New Roman" w:cs="Times New Roman"/>
          <w:b/>
          <w:color w:val="auto"/>
          <w:sz w:val="24"/>
          <w:szCs w:val="24"/>
          <w14:ligatures w14:val="none"/>
        </w:rPr>
      </w:pPr>
      <w:r>
        <w:rPr>
          <w:rFonts w:ascii="Times New Roman" w:hAnsi="Times New Roman"/>
          <w:noProof/>
          <w:sz w:val="24"/>
          <w:szCs w:val="24"/>
        </w:rPr>
        <mc:AlternateContent>
          <mc:Choice Requires="wps">
            <w:drawing>
              <wp:anchor distT="0" distB="0" distL="114300" distR="114300" simplePos="0" relativeHeight="251676672" behindDoc="0" locked="0" layoutInCell="1" allowOverlap="1" wp14:anchorId="178A86A4" wp14:editId="3F888078">
                <wp:simplePos x="0" y="0"/>
                <wp:positionH relativeFrom="column">
                  <wp:posOffset>-194310</wp:posOffset>
                </wp:positionH>
                <wp:positionV relativeFrom="paragraph">
                  <wp:posOffset>194136</wp:posOffset>
                </wp:positionV>
                <wp:extent cx="4600575" cy="90805"/>
                <wp:effectExtent l="0" t="0" r="28575" b="23495"/>
                <wp:wrapNone/>
                <wp:docPr id="2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00575" cy="90805"/>
                        </a:xfrm>
                        <a:prstGeom prst="rect">
                          <a:avLst/>
                        </a:prstGeom>
                        <a:solidFill>
                          <a:srgbClr val="D16349"/>
                        </a:solidFill>
                        <a:ln w="254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C5D1D7"/>
                                </a:outerShdw>
                              </a:effectLst>
                            </a14:hiddenEffects>
                          </a:ext>
                        </a:extLst>
                      </wps:spPr>
                      <wps:bodyPr rot="0" vert="horz" wrap="square" lIns="36576" tIns="36576" rIns="36576" bIns="36576" anchor="t" anchorCtr="0" upright="1">
                        <a:noAutofit/>
                      </wps:bodyPr>
                    </wps:wsp>
                  </a:graphicData>
                </a:graphic>
              </wp:anchor>
            </w:drawing>
          </mc:Choice>
          <mc:Fallback>
            <w:pict>
              <v:rect w14:anchorId="4FAB7C6A" id="Rectangle 22" o:spid="_x0000_s1026" style="position:absolute;margin-left:-15.3pt;margin-top:15.3pt;width:362.25pt;height:7.1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" fillcolor="#d16349" strokecolor="black [0]" strokeweight="2pt">
                <v:shadow color="#c5d1d7"/>
                <v:textbox inset="2.88pt,2.88pt,2.88pt,2.88pt"/>
              </v:rect>
            </w:pict>
          </mc:Fallback>
        </mc:AlternateContent>
      </w:r>
    </w:p>
    <w:p w14:paraId="632B9FAE" w14:textId="1BF2DFEE" w:rsidR="00ED1C98" w:rsidRDefault="00FE340E" w:rsidP="00F3419E">
      <w:pPr>
        <w:pStyle w:val="Pa13"/>
        <w:widowControl w:val="0"/>
        <w:spacing w:before="20"/>
        <w:ind w:right="2790"/>
        <w:jc w:val="center"/>
        <w:rPr>
          <w:rFonts w:ascii="Georgia" w:hAnsi="Georgia"/>
          <w:b/>
          <w:smallCaps/>
          <w:color w:val="C00000"/>
          <w:sz w:val="24"/>
          <w:szCs w:val="24"/>
          <w14:ligatures w14:val="none"/>
        </w:rPr>
      </w:pPr>
      <w:r w:rsidRPr="00ED1C98">
        <w:rPr>
          <w:rFonts w:ascii="Times New Roman" w:hAnsi="Times New Roman"/>
          <w:noProof/>
          <w:color w:val="C00000"/>
          <w:kern w:val="0"/>
          <w:sz w:val="24"/>
          <w:szCs w:val="24"/>
          <w14:ligatures w14:val="none"/>
          <w14:cntxtAlts w14:val="0"/>
        </w:rPr>
        <mc:AlternateContent>
          <mc:Choice Requires="wps">
            <w:drawing>
              <wp:anchor distT="36576" distB="36576" distL="36576" distR="36576" simplePos="0" relativeHeight="251674624" behindDoc="0" locked="0" layoutInCell="1" allowOverlap="1" wp14:anchorId="09150C87" wp14:editId="71A9ED18">
                <wp:simplePos x="0" y="0"/>
                <wp:positionH relativeFrom="column">
                  <wp:posOffset>4471209</wp:posOffset>
                </wp:positionH>
                <wp:positionV relativeFrom="paragraph">
                  <wp:posOffset>38100</wp:posOffset>
                </wp:positionV>
                <wp:extent cx="1844675" cy="3194137"/>
                <wp:effectExtent l="0" t="0" r="22225" b="2540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844675" cy="3194137"/>
                        </a:xfrm>
                        <a:prstGeom prst="rect">
                          <a:avLst/>
                        </a:prstGeom>
                        <a:solidFill>
                          <a:schemeClr val="accent6">
                            <a:lumMod val="20000"/>
                            <a:lumOff val="80000"/>
                          </a:schemeClr>
                        </a:solidFill>
                        <a:ln>
                          <a:solidFill>
                            <a:schemeClr val="accent6">
                              <a:lumMod val="50000"/>
                            </a:schemeClr>
                          </a:solidFill>
                        </a:ln>
                        <a:effectLst/>
                      </wps:spPr>
                      <wps:txbx>
                        <w:txbxContent>
                          <w:p w14:paraId="078E522A" w14:textId="77777777" w:rsidR="00F3419E" w:rsidRDefault="00F3419E" w:rsidP="00217CE7">
                            <w:pPr>
                              <w:pStyle w:val="SideBarTitle"/>
                              <w:widowControl w:val="0"/>
                              <w:spacing w:after="0"/>
                              <w:rPr>
                                <w:b/>
                                <w:bCs/>
                                <w:color w:val="000000"/>
                                <w:sz w:val="22"/>
                                <w:szCs w:val="22"/>
                                <w14:ligatures w14:val="none"/>
                              </w:rPr>
                            </w:pPr>
                            <w:r>
                              <w:rPr>
                                <w:b/>
                                <w:bCs/>
                                <w:color w:val="000000"/>
                                <w:sz w:val="22"/>
                                <w:szCs w:val="22"/>
                                <w14:ligatures w14:val="none"/>
                              </w:rPr>
                              <w:t>Inside this issue</w:t>
                            </w:r>
                          </w:p>
                          <w:p w14:paraId="79F2D4CB" w14:textId="77777777" w:rsidR="00F3419E" w:rsidRPr="00217CE7" w:rsidRDefault="00F3419E" w:rsidP="008F24F9">
                            <w:pPr>
                              <w:pStyle w:val="SideBarTitle"/>
                              <w:widowControl w:val="0"/>
                              <w:spacing w:after="0"/>
                              <w:jc w:val="right"/>
                              <w:rPr>
                                <w:b/>
                                <w:bCs/>
                                <w:sz w:val="2"/>
                                <w:szCs w:val="2"/>
                                <w14:ligatures w14:val="none"/>
                              </w:rPr>
                            </w:pPr>
                            <w:r>
                              <w:rPr>
                                <w:b/>
                                <w:bCs/>
                                <w:sz w:val="20"/>
                                <w:szCs w:val="20"/>
                                <w14:ligatures w14:val="none"/>
                              </w:rPr>
                              <w:t> </w:t>
                            </w:r>
                          </w:p>
                          <w:p w14:paraId="73DA7125" w14:textId="77777777" w:rsidR="00F3419E" w:rsidRDefault="00F3419E" w:rsidP="008F24F9">
                            <w:pPr>
                              <w:pStyle w:val="Contents"/>
                              <w:widowControl w:val="0"/>
                              <w:ind w:right="20"/>
                              <w:jc w:val="right"/>
                              <w:rPr>
                                <w:color w:val="000000"/>
                                <w:sz w:val="18"/>
                                <w:szCs w:val="18"/>
                                <w14:ligatures w14:val="none"/>
                              </w:rPr>
                            </w:pPr>
                            <w:r>
                              <w:rPr>
                                <w:color w:val="000000"/>
                                <w:sz w:val="18"/>
                                <w:szCs w:val="18"/>
                                <w14:ligatures w14:val="none"/>
                              </w:rPr>
                              <w:t>Before the Storm…………….</w:t>
                            </w:r>
                            <w:r>
                              <w:rPr>
                                <w:color w:val="000000"/>
                                <w:sz w:val="18"/>
                                <w:szCs w:val="18"/>
                                <w14:ligatures w14:val="none"/>
                              </w:rPr>
                              <w:tab/>
                              <w:t>2</w:t>
                            </w:r>
                          </w:p>
                          <w:p w14:paraId="1E338CF5" w14:textId="77777777" w:rsidR="00F3419E" w:rsidRDefault="00F3419E" w:rsidP="008F24F9">
                            <w:pPr>
                              <w:pStyle w:val="Contents"/>
                              <w:widowControl w:val="0"/>
                              <w:ind w:right="20"/>
                              <w:jc w:val="right"/>
                              <w:rPr>
                                <w:color w:val="000000"/>
                                <w:sz w:val="18"/>
                                <w:szCs w:val="18"/>
                                <w14:ligatures w14:val="none"/>
                              </w:rPr>
                            </w:pPr>
                            <w:r>
                              <w:rPr>
                                <w:color w:val="000000"/>
                                <w:sz w:val="18"/>
                                <w:szCs w:val="18"/>
                                <w14:ligatures w14:val="none"/>
                              </w:rPr>
                              <w:t>Get Ready ……………………..</w:t>
                            </w:r>
                            <w:r>
                              <w:rPr>
                                <w:color w:val="000000"/>
                                <w:sz w:val="18"/>
                                <w:szCs w:val="18"/>
                                <w14:ligatures w14:val="none"/>
                              </w:rPr>
                              <w:tab/>
                              <w:t>3</w:t>
                            </w:r>
                          </w:p>
                          <w:p w14:paraId="3AB357DD" w14:textId="77777777" w:rsidR="00F3419E" w:rsidRDefault="00F3419E" w:rsidP="008F24F9">
                            <w:pPr>
                              <w:pStyle w:val="Contents"/>
                              <w:widowControl w:val="0"/>
                              <w:ind w:right="20"/>
                              <w:jc w:val="right"/>
                              <w:rPr>
                                <w:color w:val="000000"/>
                                <w:sz w:val="18"/>
                                <w:szCs w:val="18"/>
                                <w14:ligatures w14:val="none"/>
                              </w:rPr>
                            </w:pPr>
                            <w:r>
                              <w:rPr>
                                <w:color w:val="000000"/>
                                <w:sz w:val="18"/>
                                <w:szCs w:val="18"/>
                                <w14:ligatures w14:val="none"/>
                              </w:rPr>
                              <w:t>Shelter Options  …………….</w:t>
                            </w:r>
                            <w:r>
                              <w:rPr>
                                <w:color w:val="000000"/>
                                <w:sz w:val="18"/>
                                <w:szCs w:val="18"/>
                                <w14:ligatures w14:val="none"/>
                              </w:rPr>
                              <w:tab/>
                              <w:t>4</w:t>
                            </w:r>
                          </w:p>
                          <w:p w14:paraId="0D3E905B" w14:textId="6BA3E180" w:rsidR="00F3419E" w:rsidRDefault="00F3419E" w:rsidP="008F24F9">
                            <w:pPr>
                              <w:pStyle w:val="Contents"/>
                              <w:widowControl w:val="0"/>
                              <w:ind w:right="20"/>
                              <w:jc w:val="right"/>
                              <w:rPr>
                                <w:color w:val="000000"/>
                                <w:sz w:val="18"/>
                                <w:szCs w:val="18"/>
                                <w14:ligatures w14:val="none"/>
                              </w:rPr>
                            </w:pPr>
                            <w:r>
                              <w:rPr>
                                <w:color w:val="000000"/>
                                <w:sz w:val="18"/>
                                <w:szCs w:val="18"/>
                                <w14:ligatures w14:val="none"/>
                              </w:rPr>
                              <w:t xml:space="preserve">      Special Needs</w:t>
                            </w:r>
                            <w:r>
                              <w:rPr>
                                <w:color w:val="000000"/>
                                <w:sz w:val="18"/>
                                <w:szCs w:val="18"/>
                                <w14:ligatures w14:val="none"/>
                              </w:rPr>
                              <w:tab/>
                            </w:r>
                            <w:r w:rsidR="00217CE7">
                              <w:rPr>
                                <w:color w:val="000000"/>
                                <w:sz w:val="18"/>
                                <w:szCs w:val="18"/>
                                <w14:ligatures w14:val="none"/>
                              </w:rPr>
                              <w:t>………….</w:t>
                            </w:r>
                            <w:r>
                              <w:rPr>
                                <w:color w:val="000000"/>
                                <w:sz w:val="18"/>
                                <w:szCs w:val="18"/>
                                <w14:ligatures w14:val="none"/>
                              </w:rPr>
                              <w:tab/>
                              <w:t>5</w:t>
                            </w:r>
                          </w:p>
                          <w:p w14:paraId="3434A915" w14:textId="4C5BECC1" w:rsidR="00F3419E" w:rsidRDefault="00F3419E" w:rsidP="008F24F9">
                            <w:pPr>
                              <w:pStyle w:val="Contents"/>
                              <w:widowControl w:val="0"/>
                              <w:jc w:val="right"/>
                              <w:rPr>
                                <w:color w:val="000000"/>
                                <w:sz w:val="18"/>
                                <w:szCs w:val="18"/>
                                <w14:ligatures w14:val="none"/>
                              </w:rPr>
                            </w:pPr>
                            <w:r>
                              <w:rPr>
                                <w:color w:val="000000"/>
                                <w:sz w:val="18"/>
                                <w:szCs w:val="18"/>
                                <w14:ligatures w14:val="none"/>
                              </w:rPr>
                              <w:t xml:space="preserve">       Vulnerabl</w:t>
                            </w:r>
                            <w:r w:rsidR="00217CE7">
                              <w:rPr>
                                <w:color w:val="000000"/>
                                <w:sz w:val="18"/>
                                <w:szCs w:val="18"/>
                                <w14:ligatures w14:val="none"/>
                              </w:rPr>
                              <w:t>e</w:t>
                            </w:r>
                            <w:r>
                              <w:rPr>
                                <w:color w:val="000000"/>
                                <w:sz w:val="18"/>
                                <w:szCs w:val="18"/>
                                <w14:ligatures w14:val="none"/>
                              </w:rPr>
                              <w:t xml:space="preserve"> Population</w:t>
                            </w:r>
                            <w:r w:rsidR="00217CE7">
                              <w:rPr>
                                <w:color w:val="000000"/>
                                <w:sz w:val="18"/>
                                <w:szCs w:val="18"/>
                                <w14:ligatures w14:val="none"/>
                              </w:rPr>
                              <w:t>.</w:t>
                            </w:r>
                            <w:r>
                              <w:rPr>
                                <w:color w:val="000000"/>
                                <w:sz w:val="18"/>
                                <w:szCs w:val="18"/>
                                <w14:ligatures w14:val="none"/>
                              </w:rPr>
                              <w:t xml:space="preserve">  5</w:t>
                            </w:r>
                          </w:p>
                          <w:p w14:paraId="6347630B" w14:textId="23DE5AC4" w:rsidR="00F3419E" w:rsidRDefault="00F3419E" w:rsidP="008F24F9">
                            <w:pPr>
                              <w:pStyle w:val="Contents"/>
                              <w:widowControl w:val="0"/>
                              <w:jc w:val="right"/>
                              <w:rPr>
                                <w:color w:val="000000"/>
                                <w:sz w:val="18"/>
                                <w:szCs w:val="18"/>
                                <w14:ligatures w14:val="none"/>
                              </w:rPr>
                            </w:pPr>
                            <w:r>
                              <w:rPr>
                                <w:color w:val="000000"/>
                                <w:sz w:val="18"/>
                                <w:szCs w:val="18"/>
                                <w14:ligatures w14:val="none"/>
                              </w:rPr>
                              <w:t>Animal Care</w:t>
                            </w:r>
                            <w:r>
                              <w:rPr>
                                <w:color w:val="000000"/>
                                <w:sz w:val="18"/>
                                <w:szCs w:val="18"/>
                                <w14:ligatures w14:val="none"/>
                              </w:rPr>
                              <w:tab/>
                              <w:t>…………</w:t>
                            </w:r>
                            <w:r w:rsidR="00ED1C98">
                              <w:rPr>
                                <w:color w:val="000000"/>
                                <w:sz w:val="18"/>
                                <w:szCs w:val="18"/>
                                <w14:ligatures w14:val="none"/>
                              </w:rPr>
                              <w:t>…</w:t>
                            </w:r>
                            <w:r>
                              <w:rPr>
                                <w:color w:val="000000"/>
                                <w:sz w:val="18"/>
                                <w:szCs w:val="18"/>
                                <w14:ligatures w14:val="none"/>
                              </w:rPr>
                              <w:t>6</w:t>
                            </w:r>
                          </w:p>
                          <w:p w14:paraId="44AF83B9" w14:textId="4151546B" w:rsidR="00F3419E" w:rsidRDefault="00F3419E" w:rsidP="008F24F9">
                            <w:pPr>
                              <w:pStyle w:val="Contents"/>
                              <w:widowControl w:val="0"/>
                              <w:jc w:val="right"/>
                              <w:rPr>
                                <w:color w:val="000000"/>
                                <w:sz w:val="18"/>
                                <w:szCs w:val="18"/>
                                <w14:ligatures w14:val="none"/>
                              </w:rPr>
                            </w:pPr>
                            <w:r>
                              <w:rPr>
                                <w:color w:val="000000"/>
                                <w:sz w:val="18"/>
                                <w:szCs w:val="18"/>
                                <w14:ligatures w14:val="none"/>
                              </w:rPr>
                              <w:t>During the Storm</w:t>
                            </w:r>
                            <w:r w:rsidR="00ED1C98">
                              <w:rPr>
                                <w:color w:val="000000"/>
                                <w:sz w:val="18"/>
                                <w:szCs w:val="18"/>
                                <w14:ligatures w14:val="none"/>
                              </w:rPr>
                              <w:t>…………..</w:t>
                            </w:r>
                            <w:r>
                              <w:rPr>
                                <w:color w:val="000000"/>
                                <w:sz w:val="18"/>
                                <w:szCs w:val="18"/>
                                <w14:ligatures w14:val="none"/>
                              </w:rPr>
                              <w:t xml:space="preserve"> </w:t>
                            </w:r>
                            <w:r>
                              <w:rPr>
                                <w:color w:val="000000"/>
                                <w:sz w:val="18"/>
                                <w:szCs w:val="18"/>
                                <w14:ligatures w14:val="none"/>
                              </w:rPr>
                              <w:tab/>
                              <w:t>7</w:t>
                            </w:r>
                          </w:p>
                          <w:p w14:paraId="1C5D2B2C" w14:textId="50182192" w:rsidR="00F3419E" w:rsidRDefault="00F3419E" w:rsidP="008F24F9">
                            <w:pPr>
                              <w:pStyle w:val="Contents"/>
                              <w:widowControl w:val="0"/>
                              <w:jc w:val="right"/>
                              <w:rPr>
                                <w:color w:val="000000"/>
                                <w:sz w:val="18"/>
                                <w:szCs w:val="18"/>
                                <w14:ligatures w14:val="none"/>
                              </w:rPr>
                            </w:pPr>
                            <w:r>
                              <w:rPr>
                                <w:color w:val="000000"/>
                                <w:sz w:val="18"/>
                                <w:szCs w:val="18"/>
                                <w14:ligatures w14:val="none"/>
                              </w:rPr>
                              <w:t>After the Storm</w:t>
                            </w:r>
                            <w:r w:rsidR="00ED1C98">
                              <w:rPr>
                                <w:color w:val="000000"/>
                                <w:sz w:val="18"/>
                                <w:szCs w:val="18"/>
                                <w14:ligatures w14:val="none"/>
                              </w:rPr>
                              <w:t>………………</w:t>
                            </w:r>
                            <w:r>
                              <w:rPr>
                                <w:color w:val="000000"/>
                                <w:sz w:val="18"/>
                                <w:szCs w:val="18"/>
                                <w14:ligatures w14:val="none"/>
                              </w:rPr>
                              <w:tab/>
                              <w:t>7</w:t>
                            </w:r>
                          </w:p>
                          <w:p w14:paraId="3D4DFE18" w14:textId="5495F106" w:rsidR="00F3419E" w:rsidRDefault="00F3419E" w:rsidP="008F24F9">
                            <w:pPr>
                              <w:pStyle w:val="Contents"/>
                              <w:widowControl w:val="0"/>
                              <w:jc w:val="right"/>
                              <w:rPr>
                                <w:color w:val="000000"/>
                                <w:sz w:val="18"/>
                                <w:szCs w:val="18"/>
                                <w14:ligatures w14:val="none"/>
                              </w:rPr>
                            </w:pPr>
                            <w:r>
                              <w:rPr>
                                <w:color w:val="000000"/>
                                <w:sz w:val="18"/>
                                <w:szCs w:val="18"/>
                                <w14:ligatures w14:val="none"/>
                              </w:rPr>
                              <w:t xml:space="preserve">Flood Insurance </w:t>
                            </w:r>
                            <w:r w:rsidR="00ED1C98">
                              <w:rPr>
                                <w:color w:val="000000"/>
                                <w:sz w:val="18"/>
                                <w:szCs w:val="18"/>
                                <w14:ligatures w14:val="none"/>
                              </w:rPr>
                              <w:t>…………....</w:t>
                            </w:r>
                            <w:r>
                              <w:rPr>
                                <w:color w:val="000000"/>
                                <w:sz w:val="18"/>
                                <w:szCs w:val="18"/>
                                <w14:ligatures w14:val="none"/>
                              </w:rPr>
                              <w:tab/>
                              <w:t>7</w:t>
                            </w:r>
                          </w:p>
                          <w:p w14:paraId="7419A0A7" w14:textId="111C2300" w:rsidR="00F3419E" w:rsidRDefault="00F3419E" w:rsidP="008F24F9">
                            <w:pPr>
                              <w:pStyle w:val="BulletedList"/>
                              <w:widowControl w:val="0"/>
                              <w:ind w:left="0" w:firstLine="0"/>
                              <w:jc w:val="right"/>
                              <w:rPr>
                                <w:color w:val="000000"/>
                                <w:sz w:val="18"/>
                                <w:szCs w:val="18"/>
                                <w14:ligatures w14:val="none"/>
                              </w:rPr>
                            </w:pPr>
                            <w:r>
                              <w:rPr>
                                <w:color w:val="000000"/>
                                <w:sz w:val="18"/>
                                <w:szCs w:val="18"/>
                                <w14:ligatures w14:val="none"/>
                              </w:rPr>
                              <w:t xml:space="preserve">Generators </w:t>
                            </w:r>
                            <w:r w:rsidR="00217CE7">
                              <w:rPr>
                                <w:color w:val="000000"/>
                                <w:sz w:val="18"/>
                                <w:szCs w:val="18"/>
                                <w14:ligatures w14:val="none"/>
                              </w:rPr>
                              <w:t>..</w:t>
                            </w:r>
                            <w:r>
                              <w:rPr>
                                <w:color w:val="000000"/>
                                <w:sz w:val="18"/>
                                <w:szCs w:val="18"/>
                                <w14:ligatures w14:val="none"/>
                              </w:rPr>
                              <w:t>……………</w:t>
                            </w:r>
                            <w:r w:rsidR="00217CE7">
                              <w:rPr>
                                <w:color w:val="000000"/>
                                <w:sz w:val="18"/>
                                <w:szCs w:val="18"/>
                                <w14:ligatures w14:val="none"/>
                              </w:rPr>
                              <w:t>…….</w:t>
                            </w:r>
                            <w:r>
                              <w:rPr>
                                <w:color w:val="000000"/>
                                <w:sz w:val="18"/>
                                <w:szCs w:val="18"/>
                                <w14:ligatures w14:val="none"/>
                              </w:rPr>
                              <w:tab/>
                              <w:t>8</w:t>
                            </w:r>
                          </w:p>
                          <w:p w14:paraId="163520E1" w14:textId="149B1713" w:rsidR="00F3419E" w:rsidRDefault="009720EE" w:rsidP="000D01F3">
                            <w:pPr>
                              <w:pStyle w:val="BulletedList"/>
                              <w:widowControl w:val="0"/>
                              <w:ind w:left="0" w:firstLine="0"/>
                              <w:rPr>
                                <w:color w:val="000000"/>
                                <w:sz w:val="18"/>
                                <w:szCs w:val="18"/>
                                <w14:ligatures w14:val="none"/>
                              </w:rPr>
                            </w:pPr>
                            <w:r>
                              <w:rPr>
                                <w:color w:val="000000"/>
                                <w:sz w:val="18"/>
                                <w:szCs w:val="18"/>
                                <w14:ligatures w14:val="none"/>
                              </w:rPr>
                              <w:t xml:space="preserve"> </w:t>
                            </w:r>
                            <w:r w:rsidR="00F3419E">
                              <w:rPr>
                                <w:color w:val="000000"/>
                                <w:sz w:val="18"/>
                                <w:szCs w:val="18"/>
                                <w14:ligatures w14:val="none"/>
                              </w:rPr>
                              <w:t xml:space="preserve">Phone Numbers and </w:t>
                            </w:r>
                          </w:p>
                          <w:p w14:paraId="0F3B151C" w14:textId="3256514A" w:rsidR="00F3419E" w:rsidRDefault="00F3419E" w:rsidP="008F24F9">
                            <w:pPr>
                              <w:pStyle w:val="BulletedList"/>
                              <w:widowControl w:val="0"/>
                              <w:jc w:val="right"/>
                              <w:rPr>
                                <w:color w:val="000000"/>
                                <w:sz w:val="18"/>
                                <w:szCs w:val="18"/>
                                <w14:ligatures w14:val="none"/>
                              </w:rPr>
                            </w:pPr>
                            <w:r>
                              <w:rPr>
                                <w:color w:val="000000"/>
                                <w:sz w:val="18"/>
                                <w:szCs w:val="18"/>
                                <w14:ligatures w14:val="none"/>
                              </w:rPr>
                              <w:t>Websites ……………………..8</w:t>
                            </w:r>
                          </w:p>
                        </w:txbxContent>
                      </wps:txbx>
                      <wps:bodyPr rot="0" vert="horz" wrap="square" lIns="182880" tIns="182880" rIns="182880" bIns="18288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50C87" id="Text Box 7" o:spid="_x0000_s1028" type="#_x0000_t202" style="position:absolute;left:0;text-align:left;margin-left:352.05pt;margin-top:3pt;width:145.25pt;height:251.5pt;z-index:251674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" fillcolor="#e2efd9 [665]" strokecolor="#375623 [1609]">
                <o:lock v:ext="edit" shapetype="t"/>
                <v:textbox inset="14.4pt,14.4pt,14.4pt,14.4pt">
                  <w:txbxContent>
                    <w:p w14:paraId="078E522A" w14:textId="77777777" w:rsidR="00F3419E" w:rsidRDefault="00F3419E" w:rsidP="00217CE7">
                      <w:pPr>
                        <w:pStyle w:val="SideBarTitle"/>
                        <w:widowControl w:val="0"/>
                        <w:spacing w:after="0"/>
                        <w:rPr>
                          <w:b/>
                          <w:bCs/>
                          <w:color w:val="000000"/>
                          <w:sz w:val="22"/>
                          <w:szCs w:val="22"/>
                          <w14:ligatures w14:val="none"/>
                        </w:rPr>
                      </w:pPr>
                      <w:r>
                        <w:rPr>
                          <w:b/>
                          <w:bCs/>
                          <w:color w:val="000000"/>
                          <w:sz w:val="22"/>
                          <w:szCs w:val="22"/>
                          <w14:ligatures w14:val="none"/>
                        </w:rPr>
                        <w:t>Inside this issue</w:t>
                      </w:r>
                    </w:p>
                    <w:p w14:paraId="79F2D4CB" w14:textId="77777777" w:rsidR="00F3419E" w:rsidRPr="00217CE7" w:rsidRDefault="00F3419E" w:rsidP="008F24F9">
                      <w:pPr>
                        <w:pStyle w:val="SideBarTitle"/>
                        <w:widowControl w:val="0"/>
                        <w:spacing w:after="0"/>
                        <w:jc w:val="right"/>
                        <w:rPr>
                          <w:b/>
                          <w:bCs/>
                          <w:sz w:val="2"/>
                          <w:szCs w:val="2"/>
                          <w14:ligatures w14:val="none"/>
                        </w:rPr>
                      </w:pPr>
                      <w:r>
                        <w:rPr>
                          <w:b/>
                          <w:bCs/>
                          <w:sz w:val="20"/>
                          <w:szCs w:val="20"/>
                          <w14:ligatures w14:val="none"/>
                        </w:rPr>
                        <w:t> </w:t>
                      </w:r>
                    </w:p>
                    <w:p w14:paraId="73DA7125" w14:textId="77777777" w:rsidR="00F3419E" w:rsidRDefault="00F3419E" w:rsidP="008F24F9">
                      <w:pPr>
                        <w:pStyle w:val="Contents"/>
                        <w:widowControl w:val="0"/>
                        <w:ind w:right="20"/>
                        <w:jc w:val="right"/>
                        <w:rPr>
                          <w:color w:val="000000"/>
                          <w:sz w:val="18"/>
                          <w:szCs w:val="18"/>
                          <w14:ligatures w14:val="none"/>
                        </w:rPr>
                      </w:pPr>
                      <w:r>
                        <w:rPr>
                          <w:color w:val="000000"/>
                          <w:sz w:val="18"/>
                          <w:szCs w:val="18"/>
                          <w14:ligatures w14:val="none"/>
                        </w:rPr>
                        <w:t>Before the Storm…………….</w:t>
                      </w:r>
                      <w:r>
                        <w:rPr>
                          <w:color w:val="000000"/>
                          <w:sz w:val="18"/>
                          <w:szCs w:val="18"/>
                          <w14:ligatures w14:val="none"/>
                        </w:rPr>
                        <w:tab/>
                        <w:t>2</w:t>
                      </w:r>
                    </w:p>
                    <w:p w14:paraId="1E338CF5" w14:textId="77777777" w:rsidR="00F3419E" w:rsidRDefault="00F3419E" w:rsidP="008F24F9">
                      <w:pPr>
                        <w:pStyle w:val="Contents"/>
                        <w:widowControl w:val="0"/>
                        <w:ind w:right="20"/>
                        <w:jc w:val="right"/>
                        <w:rPr>
                          <w:color w:val="000000"/>
                          <w:sz w:val="18"/>
                          <w:szCs w:val="18"/>
                          <w14:ligatures w14:val="none"/>
                        </w:rPr>
                      </w:pPr>
                      <w:r>
                        <w:rPr>
                          <w:color w:val="000000"/>
                          <w:sz w:val="18"/>
                          <w:szCs w:val="18"/>
                          <w14:ligatures w14:val="none"/>
                        </w:rPr>
                        <w:t>Get Ready ……………………..</w:t>
                      </w:r>
                      <w:r>
                        <w:rPr>
                          <w:color w:val="000000"/>
                          <w:sz w:val="18"/>
                          <w:szCs w:val="18"/>
                          <w14:ligatures w14:val="none"/>
                        </w:rPr>
                        <w:tab/>
                        <w:t>3</w:t>
                      </w:r>
                    </w:p>
                    <w:p w14:paraId="3AB357DD" w14:textId="77777777" w:rsidR="00F3419E" w:rsidRDefault="00F3419E" w:rsidP="008F24F9">
                      <w:pPr>
                        <w:pStyle w:val="Contents"/>
                        <w:widowControl w:val="0"/>
                        <w:ind w:right="20"/>
                        <w:jc w:val="right"/>
                        <w:rPr>
                          <w:color w:val="000000"/>
                          <w:sz w:val="18"/>
                          <w:szCs w:val="18"/>
                          <w14:ligatures w14:val="none"/>
                        </w:rPr>
                      </w:pPr>
                      <w:r>
                        <w:rPr>
                          <w:color w:val="000000"/>
                          <w:sz w:val="18"/>
                          <w:szCs w:val="18"/>
                          <w14:ligatures w14:val="none"/>
                        </w:rPr>
                        <w:t>Shelter Options  …………….</w:t>
                      </w:r>
                      <w:r>
                        <w:rPr>
                          <w:color w:val="000000"/>
                          <w:sz w:val="18"/>
                          <w:szCs w:val="18"/>
                          <w14:ligatures w14:val="none"/>
                        </w:rPr>
                        <w:tab/>
                        <w:t>4</w:t>
                      </w:r>
                    </w:p>
                    <w:p w14:paraId="0D3E905B" w14:textId="6BA3E180" w:rsidR="00F3419E" w:rsidRDefault="00F3419E" w:rsidP="008F24F9">
                      <w:pPr>
                        <w:pStyle w:val="Contents"/>
                        <w:widowControl w:val="0"/>
                        <w:ind w:right="20"/>
                        <w:jc w:val="right"/>
                        <w:rPr>
                          <w:color w:val="000000"/>
                          <w:sz w:val="18"/>
                          <w:szCs w:val="18"/>
                          <w14:ligatures w14:val="none"/>
                        </w:rPr>
                      </w:pPr>
                      <w:r>
                        <w:rPr>
                          <w:color w:val="000000"/>
                          <w:sz w:val="18"/>
                          <w:szCs w:val="18"/>
                          <w14:ligatures w14:val="none"/>
                        </w:rPr>
                        <w:t xml:space="preserve">      Special Needs</w:t>
                      </w:r>
                      <w:r>
                        <w:rPr>
                          <w:color w:val="000000"/>
                          <w:sz w:val="18"/>
                          <w:szCs w:val="18"/>
                          <w14:ligatures w14:val="none"/>
                        </w:rPr>
                        <w:tab/>
                      </w:r>
                      <w:r w:rsidR="00217CE7">
                        <w:rPr>
                          <w:color w:val="000000"/>
                          <w:sz w:val="18"/>
                          <w:szCs w:val="18"/>
                          <w14:ligatures w14:val="none"/>
                        </w:rPr>
                        <w:t>………….</w:t>
                      </w:r>
                      <w:r>
                        <w:rPr>
                          <w:color w:val="000000"/>
                          <w:sz w:val="18"/>
                          <w:szCs w:val="18"/>
                          <w14:ligatures w14:val="none"/>
                        </w:rPr>
                        <w:tab/>
                        <w:t>5</w:t>
                      </w:r>
                    </w:p>
                    <w:p w14:paraId="3434A915" w14:textId="4C5BECC1" w:rsidR="00F3419E" w:rsidRDefault="00F3419E" w:rsidP="008F24F9">
                      <w:pPr>
                        <w:pStyle w:val="Contents"/>
                        <w:widowControl w:val="0"/>
                        <w:jc w:val="right"/>
                        <w:rPr>
                          <w:color w:val="000000"/>
                          <w:sz w:val="18"/>
                          <w:szCs w:val="18"/>
                          <w14:ligatures w14:val="none"/>
                        </w:rPr>
                      </w:pPr>
                      <w:r>
                        <w:rPr>
                          <w:color w:val="000000"/>
                          <w:sz w:val="18"/>
                          <w:szCs w:val="18"/>
                          <w14:ligatures w14:val="none"/>
                        </w:rPr>
                        <w:t xml:space="preserve">       Vulnerabl</w:t>
                      </w:r>
                      <w:r w:rsidR="00217CE7">
                        <w:rPr>
                          <w:color w:val="000000"/>
                          <w:sz w:val="18"/>
                          <w:szCs w:val="18"/>
                          <w14:ligatures w14:val="none"/>
                        </w:rPr>
                        <w:t>e</w:t>
                      </w:r>
                      <w:r>
                        <w:rPr>
                          <w:color w:val="000000"/>
                          <w:sz w:val="18"/>
                          <w:szCs w:val="18"/>
                          <w14:ligatures w14:val="none"/>
                        </w:rPr>
                        <w:t xml:space="preserve"> Population</w:t>
                      </w:r>
                      <w:r w:rsidR="00217CE7">
                        <w:rPr>
                          <w:color w:val="000000"/>
                          <w:sz w:val="18"/>
                          <w:szCs w:val="18"/>
                          <w14:ligatures w14:val="none"/>
                        </w:rPr>
                        <w:t>.</w:t>
                      </w:r>
                      <w:r>
                        <w:rPr>
                          <w:color w:val="000000"/>
                          <w:sz w:val="18"/>
                          <w:szCs w:val="18"/>
                          <w14:ligatures w14:val="none"/>
                        </w:rPr>
                        <w:t xml:space="preserve">  5</w:t>
                      </w:r>
                    </w:p>
                    <w:p w14:paraId="6347630B" w14:textId="23DE5AC4" w:rsidR="00F3419E" w:rsidRDefault="00F3419E" w:rsidP="008F24F9">
                      <w:pPr>
                        <w:pStyle w:val="Contents"/>
                        <w:widowControl w:val="0"/>
                        <w:jc w:val="right"/>
                        <w:rPr>
                          <w:color w:val="000000"/>
                          <w:sz w:val="18"/>
                          <w:szCs w:val="18"/>
                          <w14:ligatures w14:val="none"/>
                        </w:rPr>
                      </w:pPr>
                      <w:r>
                        <w:rPr>
                          <w:color w:val="000000"/>
                          <w:sz w:val="18"/>
                          <w:szCs w:val="18"/>
                          <w14:ligatures w14:val="none"/>
                        </w:rPr>
                        <w:t>Animal Care</w:t>
                      </w:r>
                      <w:r>
                        <w:rPr>
                          <w:color w:val="000000"/>
                          <w:sz w:val="18"/>
                          <w:szCs w:val="18"/>
                          <w14:ligatures w14:val="none"/>
                        </w:rPr>
                        <w:tab/>
                        <w:t>…………</w:t>
                      </w:r>
                      <w:r w:rsidR="00ED1C98">
                        <w:rPr>
                          <w:color w:val="000000"/>
                          <w:sz w:val="18"/>
                          <w:szCs w:val="18"/>
                          <w14:ligatures w14:val="none"/>
                        </w:rPr>
                        <w:t>…</w:t>
                      </w:r>
                      <w:r>
                        <w:rPr>
                          <w:color w:val="000000"/>
                          <w:sz w:val="18"/>
                          <w:szCs w:val="18"/>
                          <w14:ligatures w14:val="none"/>
                        </w:rPr>
                        <w:t>6</w:t>
                      </w:r>
                    </w:p>
                    <w:p w14:paraId="44AF83B9" w14:textId="4151546B" w:rsidR="00F3419E" w:rsidRDefault="00F3419E" w:rsidP="008F24F9">
                      <w:pPr>
                        <w:pStyle w:val="Contents"/>
                        <w:widowControl w:val="0"/>
                        <w:jc w:val="right"/>
                        <w:rPr>
                          <w:color w:val="000000"/>
                          <w:sz w:val="18"/>
                          <w:szCs w:val="18"/>
                          <w14:ligatures w14:val="none"/>
                        </w:rPr>
                      </w:pPr>
                      <w:r>
                        <w:rPr>
                          <w:color w:val="000000"/>
                          <w:sz w:val="18"/>
                          <w:szCs w:val="18"/>
                          <w14:ligatures w14:val="none"/>
                        </w:rPr>
                        <w:t>During the Storm</w:t>
                      </w:r>
                      <w:r w:rsidR="00ED1C98">
                        <w:rPr>
                          <w:color w:val="000000"/>
                          <w:sz w:val="18"/>
                          <w:szCs w:val="18"/>
                          <w14:ligatures w14:val="none"/>
                        </w:rPr>
                        <w:t>…………..</w:t>
                      </w:r>
                      <w:r>
                        <w:rPr>
                          <w:color w:val="000000"/>
                          <w:sz w:val="18"/>
                          <w:szCs w:val="18"/>
                          <w14:ligatures w14:val="none"/>
                        </w:rPr>
                        <w:t xml:space="preserve"> </w:t>
                      </w:r>
                      <w:r>
                        <w:rPr>
                          <w:color w:val="000000"/>
                          <w:sz w:val="18"/>
                          <w:szCs w:val="18"/>
                          <w14:ligatures w14:val="none"/>
                        </w:rPr>
                        <w:tab/>
                        <w:t>7</w:t>
                      </w:r>
                    </w:p>
                    <w:p w14:paraId="1C5D2B2C" w14:textId="50182192" w:rsidR="00F3419E" w:rsidRDefault="00F3419E" w:rsidP="008F24F9">
                      <w:pPr>
                        <w:pStyle w:val="Contents"/>
                        <w:widowControl w:val="0"/>
                        <w:jc w:val="right"/>
                        <w:rPr>
                          <w:color w:val="000000"/>
                          <w:sz w:val="18"/>
                          <w:szCs w:val="18"/>
                          <w14:ligatures w14:val="none"/>
                        </w:rPr>
                      </w:pPr>
                      <w:r>
                        <w:rPr>
                          <w:color w:val="000000"/>
                          <w:sz w:val="18"/>
                          <w:szCs w:val="18"/>
                          <w14:ligatures w14:val="none"/>
                        </w:rPr>
                        <w:t>After the Storm</w:t>
                      </w:r>
                      <w:r w:rsidR="00ED1C98">
                        <w:rPr>
                          <w:color w:val="000000"/>
                          <w:sz w:val="18"/>
                          <w:szCs w:val="18"/>
                          <w14:ligatures w14:val="none"/>
                        </w:rPr>
                        <w:t>………………</w:t>
                      </w:r>
                      <w:r>
                        <w:rPr>
                          <w:color w:val="000000"/>
                          <w:sz w:val="18"/>
                          <w:szCs w:val="18"/>
                          <w14:ligatures w14:val="none"/>
                        </w:rPr>
                        <w:tab/>
                        <w:t>7</w:t>
                      </w:r>
                    </w:p>
                    <w:p w14:paraId="3D4DFE18" w14:textId="5495F106" w:rsidR="00F3419E" w:rsidRDefault="00F3419E" w:rsidP="008F24F9">
                      <w:pPr>
                        <w:pStyle w:val="Contents"/>
                        <w:widowControl w:val="0"/>
                        <w:jc w:val="right"/>
                        <w:rPr>
                          <w:color w:val="000000"/>
                          <w:sz w:val="18"/>
                          <w:szCs w:val="18"/>
                          <w14:ligatures w14:val="none"/>
                        </w:rPr>
                      </w:pPr>
                      <w:r>
                        <w:rPr>
                          <w:color w:val="000000"/>
                          <w:sz w:val="18"/>
                          <w:szCs w:val="18"/>
                          <w14:ligatures w14:val="none"/>
                        </w:rPr>
                        <w:t xml:space="preserve">Flood Insurance </w:t>
                      </w:r>
                      <w:r w:rsidR="00ED1C98">
                        <w:rPr>
                          <w:color w:val="000000"/>
                          <w:sz w:val="18"/>
                          <w:szCs w:val="18"/>
                          <w14:ligatures w14:val="none"/>
                        </w:rPr>
                        <w:t>…………....</w:t>
                      </w:r>
                      <w:r>
                        <w:rPr>
                          <w:color w:val="000000"/>
                          <w:sz w:val="18"/>
                          <w:szCs w:val="18"/>
                          <w14:ligatures w14:val="none"/>
                        </w:rPr>
                        <w:tab/>
                        <w:t>7</w:t>
                      </w:r>
                    </w:p>
                    <w:p w14:paraId="7419A0A7" w14:textId="111C2300" w:rsidR="00F3419E" w:rsidRDefault="00F3419E" w:rsidP="008F24F9">
                      <w:pPr>
                        <w:pStyle w:val="BulletedList"/>
                        <w:widowControl w:val="0"/>
                        <w:ind w:left="0" w:firstLine="0"/>
                        <w:jc w:val="right"/>
                        <w:rPr>
                          <w:color w:val="000000"/>
                          <w:sz w:val="18"/>
                          <w:szCs w:val="18"/>
                          <w14:ligatures w14:val="none"/>
                        </w:rPr>
                      </w:pPr>
                      <w:r>
                        <w:rPr>
                          <w:color w:val="000000"/>
                          <w:sz w:val="18"/>
                          <w:szCs w:val="18"/>
                          <w14:ligatures w14:val="none"/>
                        </w:rPr>
                        <w:t xml:space="preserve">Generators </w:t>
                      </w:r>
                      <w:r w:rsidR="00217CE7">
                        <w:rPr>
                          <w:color w:val="000000"/>
                          <w:sz w:val="18"/>
                          <w:szCs w:val="18"/>
                          <w14:ligatures w14:val="none"/>
                        </w:rPr>
                        <w:t>..</w:t>
                      </w:r>
                      <w:r>
                        <w:rPr>
                          <w:color w:val="000000"/>
                          <w:sz w:val="18"/>
                          <w:szCs w:val="18"/>
                          <w14:ligatures w14:val="none"/>
                        </w:rPr>
                        <w:t>……………</w:t>
                      </w:r>
                      <w:r w:rsidR="00217CE7">
                        <w:rPr>
                          <w:color w:val="000000"/>
                          <w:sz w:val="18"/>
                          <w:szCs w:val="18"/>
                          <w14:ligatures w14:val="none"/>
                        </w:rPr>
                        <w:t>…….</w:t>
                      </w:r>
                      <w:r>
                        <w:rPr>
                          <w:color w:val="000000"/>
                          <w:sz w:val="18"/>
                          <w:szCs w:val="18"/>
                          <w14:ligatures w14:val="none"/>
                        </w:rPr>
                        <w:tab/>
                        <w:t>8</w:t>
                      </w:r>
                    </w:p>
                    <w:p w14:paraId="163520E1" w14:textId="149B1713" w:rsidR="00F3419E" w:rsidRDefault="009720EE" w:rsidP="000D01F3">
                      <w:pPr>
                        <w:pStyle w:val="BulletedList"/>
                        <w:widowControl w:val="0"/>
                        <w:ind w:left="0" w:firstLine="0"/>
                        <w:rPr>
                          <w:color w:val="000000"/>
                          <w:sz w:val="18"/>
                          <w:szCs w:val="18"/>
                          <w14:ligatures w14:val="none"/>
                        </w:rPr>
                      </w:pPr>
                      <w:r>
                        <w:rPr>
                          <w:color w:val="000000"/>
                          <w:sz w:val="18"/>
                          <w:szCs w:val="18"/>
                          <w14:ligatures w14:val="none"/>
                        </w:rPr>
                        <w:t xml:space="preserve"> </w:t>
                      </w:r>
                      <w:r w:rsidR="00F3419E">
                        <w:rPr>
                          <w:color w:val="000000"/>
                          <w:sz w:val="18"/>
                          <w:szCs w:val="18"/>
                          <w14:ligatures w14:val="none"/>
                        </w:rPr>
                        <w:t xml:space="preserve">Phone Numbers and </w:t>
                      </w:r>
                    </w:p>
                    <w:p w14:paraId="0F3B151C" w14:textId="3256514A" w:rsidR="00F3419E" w:rsidRDefault="00F3419E" w:rsidP="008F24F9">
                      <w:pPr>
                        <w:pStyle w:val="BulletedList"/>
                        <w:widowControl w:val="0"/>
                        <w:jc w:val="right"/>
                        <w:rPr>
                          <w:color w:val="000000"/>
                          <w:sz w:val="18"/>
                          <w:szCs w:val="18"/>
                          <w14:ligatures w14:val="none"/>
                        </w:rPr>
                      </w:pPr>
                      <w:r>
                        <w:rPr>
                          <w:color w:val="000000"/>
                          <w:sz w:val="18"/>
                          <w:szCs w:val="18"/>
                          <w14:ligatures w14:val="none"/>
                        </w:rPr>
                        <w:t>Websites ……………………..8</w:t>
                      </w:r>
                    </w:p>
                  </w:txbxContent>
                </v:textbox>
              </v:shape>
            </w:pict>
          </mc:Fallback>
        </mc:AlternateContent>
      </w:r>
    </w:p>
    <w:p w14:paraId="1AC8CE6F" w14:textId="30C8A1C5" w:rsidR="00F3419E" w:rsidRPr="00ED1C98" w:rsidRDefault="00F3419E" w:rsidP="00F3419E">
      <w:pPr>
        <w:pStyle w:val="Pa13"/>
        <w:widowControl w:val="0"/>
        <w:spacing w:before="20"/>
        <w:ind w:right="2790"/>
        <w:jc w:val="center"/>
        <w:rPr>
          <w:rFonts w:ascii="Georgia" w:hAnsi="Georgia"/>
          <w:smallCaps/>
          <w:color w:val="C00000"/>
          <w:sz w:val="24"/>
          <w:szCs w:val="24"/>
          <w14:ligatures w14:val="none"/>
        </w:rPr>
      </w:pPr>
      <w:r w:rsidRPr="00ED1C98">
        <w:rPr>
          <w:rFonts w:ascii="Georgia" w:hAnsi="Georgia"/>
          <w:b/>
          <w:smallCaps/>
          <w:color w:val="C00000"/>
          <w:sz w:val="24"/>
          <w:szCs w:val="24"/>
          <w14:ligatures w14:val="none"/>
        </w:rPr>
        <w:t>Hurricane Season is June 1 – November 30</w:t>
      </w:r>
    </w:p>
    <w:p w14:paraId="24A44248" w14:textId="3598BEA4" w:rsidR="00F3419E" w:rsidRPr="00ED1C98" w:rsidRDefault="00F3419E" w:rsidP="00F3419E">
      <w:pPr>
        <w:pStyle w:val="Pa13"/>
        <w:widowControl w:val="0"/>
        <w:spacing w:before="20"/>
        <w:ind w:right="2790"/>
        <w:jc w:val="center"/>
        <w:rPr>
          <w:rFonts w:ascii="Georgia" w:hAnsi="Georgia"/>
          <w:b/>
          <w:color w:val="C00000"/>
          <w:sz w:val="24"/>
          <w:szCs w:val="24"/>
          <w14:ligatures w14:val="none"/>
        </w:rPr>
      </w:pPr>
    </w:p>
    <w:p w14:paraId="4C8F8259" w14:textId="3A0C0D0E" w:rsidR="00F3419E" w:rsidRPr="00ED1C98" w:rsidRDefault="00F3419E" w:rsidP="00F3419E">
      <w:pPr>
        <w:pStyle w:val="Pa13"/>
        <w:widowControl w:val="0"/>
        <w:spacing w:before="20"/>
        <w:ind w:right="2790"/>
        <w:jc w:val="center"/>
        <w:rPr>
          <w:rFonts w:ascii="Georgia" w:hAnsi="Georgia"/>
          <w:b/>
          <w:color w:val="C00000"/>
          <w:sz w:val="24"/>
          <w:szCs w:val="24"/>
          <w14:ligatures w14:val="none"/>
        </w:rPr>
      </w:pPr>
      <w:r w:rsidRPr="00ED1C98">
        <w:rPr>
          <w:rFonts w:ascii="Georgia" w:hAnsi="Georgia"/>
          <w:b/>
          <w:color w:val="C00000"/>
          <w:sz w:val="24"/>
          <w:szCs w:val="24"/>
          <w14:ligatures w14:val="none"/>
        </w:rPr>
        <w:t>Hurricane WATCH –</w:t>
      </w:r>
    </w:p>
    <w:p w14:paraId="38886108" w14:textId="1EE54DBD" w:rsidR="00F3419E" w:rsidRPr="00ED1C98" w:rsidRDefault="00F3419E" w:rsidP="00F96C83">
      <w:pPr>
        <w:pStyle w:val="Pa13"/>
        <w:widowControl w:val="0"/>
        <w:spacing w:before="20" w:line="240" w:lineRule="auto"/>
        <w:ind w:right="2790"/>
        <w:jc w:val="center"/>
        <w:rPr>
          <w:rFonts w:ascii="Georgia" w:hAnsi="Georgia"/>
          <w:color w:val="C00000"/>
          <w:sz w:val="24"/>
          <w:szCs w:val="24"/>
          <w14:ligatures w14:val="none"/>
        </w:rPr>
      </w:pPr>
      <w:r w:rsidRPr="00ED1C98">
        <w:rPr>
          <w:rFonts w:ascii="Georgia" w:hAnsi="Georgia"/>
          <w:color w:val="385623" w:themeColor="accent6" w:themeShade="80"/>
          <w:sz w:val="24"/>
          <w:szCs w:val="24"/>
          <w14:ligatures w14:val="none"/>
        </w:rPr>
        <w:t>A hurricane may pass near or through the area within 48 hours.</w:t>
      </w:r>
    </w:p>
    <w:p w14:paraId="62FF3B6F" w14:textId="1C016294" w:rsidR="00F3419E" w:rsidRPr="00ED1C98" w:rsidRDefault="00F3419E" w:rsidP="00F96C83">
      <w:pPr>
        <w:pStyle w:val="Pa13"/>
        <w:widowControl w:val="0"/>
        <w:spacing w:before="20" w:line="240" w:lineRule="auto"/>
        <w:ind w:right="2790"/>
        <w:jc w:val="center"/>
        <w:rPr>
          <w:rFonts w:ascii="Georgia" w:hAnsi="Georgia"/>
          <w:b/>
          <w:color w:val="C00000"/>
          <w:sz w:val="24"/>
          <w:szCs w:val="24"/>
          <w14:ligatures w14:val="none"/>
        </w:rPr>
      </w:pPr>
      <w:r w:rsidRPr="00ED1C98">
        <w:rPr>
          <w:rFonts w:ascii="Georgia" w:hAnsi="Georgia"/>
          <w:b/>
          <w:color w:val="C00000"/>
          <w:sz w:val="24"/>
          <w:szCs w:val="24"/>
          <w14:ligatures w14:val="none"/>
        </w:rPr>
        <w:t>Hurricane WARNING –</w:t>
      </w:r>
    </w:p>
    <w:p w14:paraId="7497EEC2" w14:textId="29FDF432" w:rsidR="00F3419E" w:rsidRPr="00ED1C98" w:rsidRDefault="00F3419E" w:rsidP="00F96C83">
      <w:pPr>
        <w:pStyle w:val="Pa13"/>
        <w:widowControl w:val="0"/>
        <w:spacing w:before="20" w:line="240" w:lineRule="auto"/>
        <w:ind w:right="2790"/>
        <w:jc w:val="center"/>
        <w:rPr>
          <w:rFonts w:ascii="Georgia" w:hAnsi="Georgia"/>
          <w:color w:val="385623" w:themeColor="accent6" w:themeShade="80"/>
          <w:sz w:val="24"/>
          <w:szCs w:val="24"/>
          <w14:ligatures w14:val="none"/>
        </w:rPr>
      </w:pPr>
      <w:r w:rsidRPr="00ED1C98">
        <w:rPr>
          <w:rFonts w:ascii="Georgia" w:hAnsi="Georgia"/>
          <w:color w:val="385623" w:themeColor="accent6" w:themeShade="80"/>
          <w:sz w:val="24"/>
          <w:szCs w:val="24"/>
          <w14:ligatures w14:val="none"/>
        </w:rPr>
        <w:t>A hurricane is expected in 36 hours or less; all precautions should be taken immediately.</w:t>
      </w:r>
    </w:p>
    <w:p w14:paraId="09ED1698" w14:textId="0E8DF0EB" w:rsidR="00F3419E" w:rsidRDefault="00ED1C98" w:rsidP="00F3419E">
      <w:pPr>
        <w:pStyle w:val="Pa13"/>
        <w:widowControl w:val="0"/>
        <w:spacing w:before="20"/>
        <w:ind w:right="2790"/>
        <w:jc w:val="center"/>
        <w:rPr>
          <w:rFonts w:ascii="Georgia" w:hAnsi="Georgia"/>
          <w:color w:val="003300"/>
          <w:sz w:val="24"/>
          <w:szCs w:val="24"/>
          <w14:ligatures w14:val="none"/>
        </w:rPr>
      </w:pPr>
      <w:r>
        <w:rPr>
          <w:rFonts w:ascii="Times New Roman" w:hAnsi="Times New Roman"/>
          <w:noProof/>
          <w:sz w:val="24"/>
          <w:szCs w:val="24"/>
        </w:rPr>
        <mc:AlternateContent>
          <mc:Choice Requires="wps">
            <w:drawing>
              <wp:anchor distT="0" distB="0" distL="114300" distR="114300" simplePos="0" relativeHeight="251678720" behindDoc="0" locked="0" layoutInCell="1" allowOverlap="1" wp14:anchorId="285A518D" wp14:editId="647BB4EE">
                <wp:simplePos x="0" y="0"/>
                <wp:positionH relativeFrom="column">
                  <wp:posOffset>-170815</wp:posOffset>
                </wp:positionH>
                <wp:positionV relativeFrom="paragraph">
                  <wp:posOffset>70024</wp:posOffset>
                </wp:positionV>
                <wp:extent cx="4600575" cy="90805"/>
                <wp:effectExtent l="0" t="0" r="28575" b="23495"/>
                <wp:wrapNone/>
                <wp:docPr id="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00575" cy="90805"/>
                        </a:xfrm>
                        <a:prstGeom prst="rect">
                          <a:avLst/>
                        </a:prstGeom>
                        <a:solidFill>
                          <a:srgbClr val="D16349"/>
                        </a:solidFill>
                        <a:ln w="254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C5D1D7"/>
                                </a:outerShdw>
                              </a:effectLst>
                            </a14:hiddenEffects>
                          </a:ext>
                        </a:extLst>
                      </wps:spPr>
                      <wps:bodyPr rot="0" vert="horz" wrap="square" lIns="36576" tIns="36576" rIns="36576" bIns="36576" anchor="t" anchorCtr="0" upright="1">
                        <a:noAutofit/>
                      </wps:bodyPr>
                    </wps:wsp>
                  </a:graphicData>
                </a:graphic>
              </wp:anchor>
            </w:drawing>
          </mc:Choice>
          <mc:Fallback>
            <w:pict>
              <v:rect w14:anchorId="10C74CA8" id="Rectangle 22" o:spid="_x0000_s1026" style="position:absolute;margin-left:-13.45pt;margin-top:5.5pt;width:362.25pt;height:7.1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" fillcolor="#d16349" strokecolor="black [0]" strokeweight="2pt">
                <v:shadow color="#c5d1d7"/>
                <v:textbox inset="2.88pt,2.88pt,2.88pt,2.88pt"/>
              </v:rect>
            </w:pict>
          </mc:Fallback>
        </mc:AlternateContent>
      </w:r>
    </w:p>
    <w:p w14:paraId="7990D613" w14:textId="12874629" w:rsidR="00F3419E" w:rsidRDefault="00F3419E" w:rsidP="00F3419E">
      <w:pPr>
        <w:pStyle w:val="Pa13"/>
        <w:widowControl w:val="0"/>
        <w:spacing w:before="20"/>
        <w:ind w:right="2790"/>
        <w:jc w:val="center"/>
        <w:rPr>
          <w:rFonts w:ascii="Georgia" w:hAnsi="Georgia"/>
          <w:color w:val="003300"/>
          <w:sz w:val="24"/>
          <w:szCs w:val="24"/>
          <w14:ligatures w14:val="none"/>
        </w:rPr>
      </w:pPr>
    </w:p>
    <w:p w14:paraId="06E9408C" w14:textId="71C9A64C" w:rsidR="00F3419E" w:rsidRPr="00ED1C98" w:rsidRDefault="00F3419E" w:rsidP="003445CD">
      <w:pPr>
        <w:pStyle w:val="BodyText"/>
        <w:widowControl w:val="0"/>
        <w:spacing w:line="240" w:lineRule="auto"/>
        <w:ind w:right="3060"/>
        <w:jc w:val="center"/>
        <w:rPr>
          <w:b/>
          <w:color w:val="C00000"/>
          <w:sz w:val="32"/>
          <w:szCs w:val="32"/>
          <w14:ligatures w14:val="none"/>
        </w:rPr>
      </w:pPr>
      <w:r w:rsidRPr="00ED1C98">
        <w:rPr>
          <w:b/>
          <w:color w:val="C00000"/>
          <w:sz w:val="32"/>
          <w:szCs w:val="32"/>
          <w14:ligatures w14:val="none"/>
        </w:rPr>
        <w:t>PRE-RECORDED</w:t>
      </w:r>
    </w:p>
    <w:p w14:paraId="3D5DDE9A" w14:textId="1BB85C59" w:rsidR="00F3419E" w:rsidRPr="00ED1C98" w:rsidRDefault="00F3419E" w:rsidP="003445CD">
      <w:pPr>
        <w:pStyle w:val="BodyText"/>
        <w:widowControl w:val="0"/>
        <w:spacing w:line="240" w:lineRule="auto"/>
        <w:ind w:right="3060"/>
        <w:jc w:val="center"/>
        <w:rPr>
          <w:b/>
          <w:color w:val="C00000"/>
          <w:sz w:val="32"/>
          <w:szCs w:val="32"/>
          <w14:ligatures w14:val="none"/>
        </w:rPr>
      </w:pPr>
      <w:r w:rsidRPr="00ED1C98">
        <w:rPr>
          <w:b/>
          <w:color w:val="C00000"/>
          <w:sz w:val="32"/>
          <w:szCs w:val="32"/>
          <w14:ligatures w14:val="none"/>
        </w:rPr>
        <w:t>EMERGENCY MESSAGE FOR</w:t>
      </w:r>
    </w:p>
    <w:p w14:paraId="55318612" w14:textId="77777777" w:rsidR="00F3419E" w:rsidRPr="00ED1C98" w:rsidRDefault="00F3419E" w:rsidP="003445CD">
      <w:pPr>
        <w:pStyle w:val="BodyText"/>
        <w:widowControl w:val="0"/>
        <w:spacing w:line="240" w:lineRule="auto"/>
        <w:ind w:right="3060"/>
        <w:jc w:val="center"/>
        <w:rPr>
          <w:b/>
          <w:color w:val="C00000"/>
          <w:sz w:val="32"/>
          <w:szCs w:val="32"/>
          <w14:ligatures w14:val="none"/>
        </w:rPr>
      </w:pPr>
      <w:r w:rsidRPr="00ED1C98">
        <w:rPr>
          <w:b/>
          <w:color w:val="C00000"/>
          <w:sz w:val="32"/>
          <w:szCs w:val="32"/>
          <w14:ligatures w14:val="none"/>
        </w:rPr>
        <w:t>SOUTHWEST RANCHES RESIDENTS</w:t>
      </w:r>
    </w:p>
    <w:p w14:paraId="71292093" w14:textId="29737CDA" w:rsidR="00C5537E" w:rsidRDefault="00F3419E" w:rsidP="003445CD">
      <w:pPr>
        <w:spacing w:line="240" w:lineRule="auto"/>
        <w:ind w:right="3060"/>
        <w:jc w:val="center"/>
        <w:rPr>
          <w:rFonts w:ascii="Georgia" w:hAnsi="Georgia"/>
          <w:b/>
          <w:color w:val="C00000"/>
          <w:sz w:val="16"/>
          <w:szCs w:val="16"/>
        </w:rPr>
      </w:pPr>
      <w:r w:rsidRPr="00ED1C98">
        <w:rPr>
          <w:rFonts w:ascii="Times New Roman" w:hAnsi="Times New Roman"/>
          <w:noProof/>
          <w:color w:val="C00000"/>
          <w:sz w:val="24"/>
          <w:szCs w:val="24"/>
        </w:rPr>
        <mc:AlternateContent>
          <mc:Choice Requires="wps">
            <w:drawing>
              <wp:anchor distT="36576" distB="36576" distL="36576" distR="36576" simplePos="0" relativeHeight="251672576" behindDoc="0" locked="0" layoutInCell="1" allowOverlap="1" wp14:anchorId="1DA57E84" wp14:editId="2FE6F59E">
                <wp:simplePos x="0" y="0"/>
                <wp:positionH relativeFrom="column">
                  <wp:posOffset>8229600</wp:posOffset>
                </wp:positionH>
                <wp:positionV relativeFrom="paragraph">
                  <wp:posOffset>-2702560</wp:posOffset>
                </wp:positionV>
                <wp:extent cx="1844675" cy="371475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844675" cy="3714750"/>
                        </a:xfrm>
                        <a:prstGeom prst="rect">
                          <a:avLst/>
                        </a:prstGeom>
                        <a:noFill/>
                        <a:ln>
                          <a:noFill/>
                        </a:ln>
                        <a:effectLst/>
                        <a:extLst>
                          <a:ext uri="{909E8E84-426E-40DD-AFC4-6F175D3DCCD1}">
                            <a14:hiddenFill xmlns:a14="http://schemas.microsoft.com/office/drawing/2010/main">
                              <a:solidFill>
                                <a:srgbClr val="D16349">
                                  <a:alpha val="50000"/>
                                </a:srgbClr>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C6C83D1" w14:textId="38CBFB6D" w:rsidR="00F3419E" w:rsidRDefault="00F3419E" w:rsidP="00F3419E">
                            <w:pPr>
                              <w:pStyle w:val="BulletedList"/>
                              <w:widowControl w:val="0"/>
                              <w:ind w:firstLine="0"/>
                              <w:jc w:val="both"/>
                              <w:rPr>
                                <w:color w:val="000000"/>
                                <w:sz w:val="18"/>
                                <w:szCs w:val="18"/>
                                <w14:ligatures w14:val="none"/>
                              </w:rPr>
                            </w:pPr>
                          </w:p>
                        </w:txbxContent>
                      </wps:txbx>
                      <wps:bodyPr rot="0" vert="horz" wrap="square" lIns="182880" tIns="182880" rIns="182880" bIns="18288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57E84" id="Text Box 6" o:spid="_x0000_s1029" type="#_x0000_t202" style="position:absolute;left:0;text-align:left;margin-left:9in;margin-top:-212.8pt;width:145.25pt;height:292.5pt;z-index:2516725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" filled="f" fillcolor="#d16349" stroked="f" strokecolor="black [0]" strokeweight="0" insetpen="t">
                <v:fill opacity="32896f"/>
                <o:lock v:ext="edit" shapetype="t"/>
                <v:textbox inset="14.4pt,14.4pt,14.4pt,14.4pt">
                  <w:txbxContent>
                    <w:p w14:paraId="3C6C83D1" w14:textId="38CBFB6D" w:rsidR="00F3419E" w:rsidRDefault="00F3419E" w:rsidP="00F3419E">
                      <w:pPr>
                        <w:pStyle w:val="BulletedList"/>
                        <w:widowControl w:val="0"/>
                        <w:ind w:firstLine="0"/>
                        <w:jc w:val="both"/>
                        <w:rPr>
                          <w:color w:val="000000"/>
                          <w:sz w:val="18"/>
                          <w:szCs w:val="18"/>
                          <w14:ligatures w14:val="none"/>
                        </w:rPr>
                      </w:pPr>
                    </w:p>
                  </w:txbxContent>
                </v:textbox>
              </v:shape>
            </w:pict>
          </mc:Fallback>
        </mc:AlternateContent>
      </w:r>
      <w:r w:rsidRPr="00ED1C98">
        <w:rPr>
          <w:rFonts w:ascii="Georgia" w:hAnsi="Georgia"/>
          <w:b/>
          <w:color w:val="C00000"/>
          <w:sz w:val="32"/>
          <w:szCs w:val="32"/>
        </w:rPr>
        <w:t>954.343.7455</w:t>
      </w:r>
    </w:p>
    <w:p w14:paraId="376A9E3C" w14:textId="25907003" w:rsidR="00C52694" w:rsidRPr="0084309A" w:rsidRDefault="00C52694" w:rsidP="00C52694">
      <w:pPr>
        <w:pStyle w:val="Heading2"/>
        <w:widowControl w:val="0"/>
        <w:jc w:val="center"/>
        <w:rPr>
          <w:rFonts w:ascii="Georgia" w:hAnsi="Georgia"/>
          <w:b/>
          <w:color w:val="C00000"/>
          <w:sz w:val="48"/>
          <w:szCs w:val="48"/>
        </w:rPr>
      </w:pPr>
      <w:r w:rsidRPr="0084309A">
        <w:rPr>
          <w:rFonts w:ascii="Georgia" w:hAnsi="Georgia"/>
          <w:b/>
          <w:color w:val="C00000"/>
          <w:sz w:val="48"/>
          <w:szCs w:val="48"/>
        </w:rPr>
        <w:lastRenderedPageBreak/>
        <w:t>BEFORE THE STORM…</w:t>
      </w:r>
    </w:p>
    <w:p w14:paraId="243BECC0" w14:textId="7ADBA3D3" w:rsidR="00F9148A" w:rsidRDefault="00C52694" w:rsidP="00C52694">
      <w:pPr>
        <w:jc w:val="center"/>
        <w:rPr>
          <w:rFonts w:ascii="Georgia" w:hAnsi="Georgia"/>
          <w:b/>
          <w:color w:val="C00000"/>
          <w:sz w:val="24"/>
          <w:szCs w:val="24"/>
        </w:rPr>
      </w:pPr>
      <w:r w:rsidRPr="0084309A">
        <w:rPr>
          <w:rFonts w:ascii="Georgia" w:hAnsi="Georgia"/>
          <w:b/>
          <w:color w:val="C00000"/>
          <w:sz w:val="24"/>
          <w:szCs w:val="24"/>
        </w:rPr>
        <w:t>Develop a Hurrican</w:t>
      </w:r>
      <w:r>
        <w:rPr>
          <w:rFonts w:ascii="Georgia" w:hAnsi="Georgia"/>
          <w:b/>
          <w:color w:val="C00000"/>
          <w:sz w:val="24"/>
          <w:szCs w:val="24"/>
        </w:rPr>
        <w:t>e</w:t>
      </w:r>
      <w:r w:rsidRPr="0084309A">
        <w:rPr>
          <w:rFonts w:ascii="Georgia" w:hAnsi="Georgia"/>
          <w:b/>
          <w:color w:val="C00000"/>
          <w:sz w:val="24"/>
          <w:szCs w:val="24"/>
        </w:rPr>
        <w:t xml:space="preserve"> Plan</w:t>
      </w:r>
    </w:p>
    <w:p w14:paraId="3C4934CA" w14:textId="6C73B777" w:rsidR="005D3CC9" w:rsidRPr="005D3CC9" w:rsidRDefault="005D3CC9" w:rsidP="005D3CC9">
      <w:pPr>
        <w:pStyle w:val="BodyText"/>
        <w:widowControl w:val="0"/>
        <w:ind w:right="20"/>
        <w:jc w:val="both"/>
        <w:rPr>
          <w:color w:val="385623" w:themeColor="accent6" w:themeShade="80"/>
          <w:sz w:val="24"/>
          <w:szCs w:val="24"/>
          <w14:ligatures w14:val="none"/>
        </w:rPr>
      </w:pPr>
      <w:r w:rsidRPr="005D3CC9">
        <w:rPr>
          <w:color w:val="385623" w:themeColor="accent6" w:themeShade="80"/>
          <w:sz w:val="24"/>
          <w:szCs w:val="24"/>
          <w14:ligatures w14:val="none"/>
        </w:rPr>
        <w:t>Just as every home should have a smoke alarm, every home should also have a hurricane plan in place</w:t>
      </w:r>
      <w:r w:rsidR="00A72587">
        <w:rPr>
          <w:color w:val="385623" w:themeColor="accent6" w:themeShade="80"/>
          <w:sz w:val="24"/>
          <w:szCs w:val="24"/>
          <w14:ligatures w14:val="none"/>
        </w:rPr>
        <w:t>,</w:t>
      </w:r>
      <w:r w:rsidRPr="005D3CC9">
        <w:rPr>
          <w:color w:val="385623" w:themeColor="accent6" w:themeShade="80"/>
          <w:sz w:val="24"/>
          <w:szCs w:val="24"/>
          <w14:ligatures w14:val="none"/>
        </w:rPr>
        <w:t xml:space="preserve"> because you never know when you and your family will come face to face with an emergency.</w:t>
      </w:r>
    </w:p>
    <w:p w14:paraId="7CFA3714" w14:textId="77777777" w:rsidR="00B74433" w:rsidRDefault="00B74433" w:rsidP="00B74433">
      <w:pPr>
        <w:pStyle w:val="ListParagraph"/>
        <w:widowControl w:val="0"/>
        <w:numPr>
          <w:ilvl w:val="0"/>
          <w:numId w:val="1"/>
        </w:numPr>
        <w:rPr>
          <w:rFonts w:ascii="Georgia" w:hAnsi="Georgia"/>
          <w:color w:val="003300"/>
          <w:sz w:val="24"/>
          <w:szCs w:val="24"/>
        </w:rPr>
        <w:sectPr w:rsidR="00B74433" w:rsidSect="008B5D9E">
          <w:footerReference w:type="default" r:id="rId12"/>
          <w:pgSz w:w="12240" w:h="15840"/>
          <w:pgMar w:top="1440" w:right="1440" w:bottom="1440" w:left="1440" w:header="720" w:footer="720" w:gutter="0"/>
          <w:cols w:space="720"/>
          <w:titlePg/>
          <w:docGrid w:linePitch="360"/>
        </w:sectPr>
      </w:pPr>
    </w:p>
    <w:p w14:paraId="5CE40425" w14:textId="01E8F43A" w:rsidR="00034781" w:rsidRPr="0084309A" w:rsidRDefault="00034781" w:rsidP="00D96F44">
      <w:pPr>
        <w:pStyle w:val="ListParagraph"/>
        <w:widowControl w:val="0"/>
        <w:numPr>
          <w:ilvl w:val="0"/>
          <w:numId w:val="1"/>
        </w:numPr>
        <w:ind w:left="360"/>
        <w:rPr>
          <w:rFonts w:ascii="Georgia" w:hAnsi="Georgia"/>
          <w:color w:val="003300"/>
          <w:sz w:val="24"/>
          <w:szCs w:val="24"/>
        </w:rPr>
      </w:pPr>
      <w:r w:rsidRPr="0084309A">
        <w:rPr>
          <w:rFonts w:ascii="Georgia" w:hAnsi="Georgia"/>
          <w:color w:val="003300"/>
          <w:sz w:val="24"/>
          <w:szCs w:val="24"/>
        </w:rPr>
        <w:t>Charge all cell phones.</w:t>
      </w:r>
      <w:r w:rsidR="005A5EA6" w:rsidRPr="005A5EA6">
        <w:rPr>
          <w:noProof/>
        </w:rPr>
        <w:t xml:space="preserve"> </w:t>
      </w:r>
    </w:p>
    <w:p w14:paraId="327FE7AB" w14:textId="77777777" w:rsidR="00034781" w:rsidRPr="0084309A" w:rsidRDefault="00034781" w:rsidP="00D96F44">
      <w:pPr>
        <w:pStyle w:val="ListParagraph"/>
        <w:widowControl w:val="0"/>
        <w:numPr>
          <w:ilvl w:val="0"/>
          <w:numId w:val="1"/>
        </w:numPr>
        <w:ind w:left="360"/>
        <w:jc w:val="both"/>
        <w:rPr>
          <w:rFonts w:ascii="Georgia" w:hAnsi="Georgia"/>
          <w:color w:val="003300"/>
          <w:sz w:val="24"/>
          <w:szCs w:val="24"/>
        </w:rPr>
      </w:pPr>
      <w:r w:rsidRPr="0084309A">
        <w:rPr>
          <w:rFonts w:ascii="Georgia" w:hAnsi="Georgia"/>
          <w:color w:val="003300"/>
          <w:sz w:val="24"/>
          <w:szCs w:val="24"/>
        </w:rPr>
        <w:t>Fill all vehicles with gasoline.</w:t>
      </w:r>
    </w:p>
    <w:p w14:paraId="6FE757FF" w14:textId="69EA4B01" w:rsidR="00034781" w:rsidRPr="0084309A" w:rsidRDefault="00034781" w:rsidP="006F4389">
      <w:pPr>
        <w:pStyle w:val="ListParagraph"/>
        <w:widowControl w:val="0"/>
        <w:numPr>
          <w:ilvl w:val="0"/>
          <w:numId w:val="1"/>
        </w:numPr>
        <w:ind w:left="360"/>
        <w:rPr>
          <w:rFonts w:ascii="Georgia" w:hAnsi="Georgia"/>
          <w:b/>
          <w:color w:val="003300"/>
          <w:sz w:val="24"/>
          <w:szCs w:val="24"/>
        </w:rPr>
      </w:pPr>
      <w:r w:rsidRPr="0084309A">
        <w:rPr>
          <w:rFonts w:ascii="Georgia" w:hAnsi="Georgia"/>
          <w:color w:val="003300"/>
          <w:sz w:val="24"/>
          <w:szCs w:val="24"/>
        </w:rPr>
        <w:t xml:space="preserve">Trim all trees and vegetation at the beginning of hurricane season. </w:t>
      </w:r>
      <w:r w:rsidRPr="0084309A">
        <w:rPr>
          <w:rFonts w:ascii="Georgia" w:hAnsi="Georgia"/>
          <w:b/>
          <w:color w:val="003300"/>
          <w:sz w:val="24"/>
          <w:szCs w:val="24"/>
        </w:rPr>
        <w:t>Do not trim trees when a storm is imminent. They can become missiles during a storm, which cause severe damage.</w:t>
      </w:r>
    </w:p>
    <w:p w14:paraId="1927B96A" w14:textId="77777777" w:rsidR="00034781" w:rsidRPr="0084309A" w:rsidRDefault="00034781" w:rsidP="00D96F44">
      <w:pPr>
        <w:pStyle w:val="ListParagraph"/>
        <w:widowControl w:val="0"/>
        <w:numPr>
          <w:ilvl w:val="0"/>
          <w:numId w:val="1"/>
        </w:numPr>
        <w:ind w:left="360"/>
        <w:jc w:val="both"/>
        <w:rPr>
          <w:rFonts w:ascii="Georgia" w:hAnsi="Georgia"/>
          <w:b/>
          <w:color w:val="003300"/>
          <w:sz w:val="24"/>
          <w:szCs w:val="24"/>
        </w:rPr>
      </w:pPr>
      <w:r w:rsidRPr="0084309A">
        <w:rPr>
          <w:rFonts w:ascii="Georgia" w:hAnsi="Georgia"/>
          <w:color w:val="003300"/>
          <w:sz w:val="24"/>
          <w:szCs w:val="24"/>
        </w:rPr>
        <w:t xml:space="preserve">Store all important documents in sealed plastic </w:t>
      </w:r>
      <w:r>
        <w:rPr>
          <w:rFonts w:ascii="Georgia" w:hAnsi="Georgia"/>
          <w:color w:val="003300"/>
          <w:sz w:val="24"/>
          <w:szCs w:val="24"/>
        </w:rPr>
        <w:t>co</w:t>
      </w:r>
      <w:r w:rsidRPr="0084309A">
        <w:rPr>
          <w:rFonts w:ascii="Georgia" w:hAnsi="Georgia"/>
          <w:color w:val="003300"/>
          <w:sz w:val="24"/>
          <w:szCs w:val="24"/>
        </w:rPr>
        <w:t>ntainers.</w:t>
      </w:r>
    </w:p>
    <w:p w14:paraId="2400E104" w14:textId="31D40B33" w:rsidR="00034781" w:rsidRPr="0084309A" w:rsidRDefault="00034781" w:rsidP="00D96F44">
      <w:pPr>
        <w:pStyle w:val="ListParagraph"/>
        <w:widowControl w:val="0"/>
        <w:numPr>
          <w:ilvl w:val="0"/>
          <w:numId w:val="1"/>
        </w:numPr>
        <w:ind w:left="360"/>
        <w:jc w:val="both"/>
        <w:rPr>
          <w:rFonts w:ascii="Georgia" w:hAnsi="Georgia"/>
          <w:b/>
          <w:color w:val="003300"/>
          <w:sz w:val="24"/>
          <w:szCs w:val="24"/>
        </w:rPr>
      </w:pPr>
      <w:r w:rsidRPr="0084309A">
        <w:rPr>
          <w:rFonts w:ascii="Georgia" w:hAnsi="Georgia"/>
          <w:color w:val="003300"/>
          <w:sz w:val="24"/>
          <w:szCs w:val="24"/>
        </w:rPr>
        <w:t>For insurance purposes</w:t>
      </w:r>
      <w:r w:rsidR="00A72587">
        <w:rPr>
          <w:rFonts w:ascii="Georgia" w:hAnsi="Georgia"/>
          <w:color w:val="003300"/>
          <w:sz w:val="24"/>
          <w:szCs w:val="24"/>
        </w:rPr>
        <w:t>,</w:t>
      </w:r>
      <w:r w:rsidRPr="0084309A">
        <w:rPr>
          <w:rFonts w:ascii="Georgia" w:hAnsi="Georgia"/>
          <w:color w:val="003300"/>
          <w:sz w:val="24"/>
          <w:szCs w:val="24"/>
        </w:rPr>
        <w:t xml:space="preserve"> </w:t>
      </w:r>
      <w:r w:rsidR="00A72587">
        <w:rPr>
          <w:rFonts w:ascii="Georgia" w:hAnsi="Georgia"/>
          <w:color w:val="003300"/>
          <w:sz w:val="24"/>
          <w:szCs w:val="24"/>
        </w:rPr>
        <w:t>c</w:t>
      </w:r>
      <w:r w:rsidRPr="0084309A">
        <w:rPr>
          <w:rFonts w:ascii="Georgia" w:hAnsi="Georgia"/>
          <w:color w:val="003300"/>
          <w:sz w:val="24"/>
          <w:szCs w:val="24"/>
        </w:rPr>
        <w:t>reate visual and written records of all assets. Take current photos of the interior and exterior of your home and other outdoor assets.</w:t>
      </w:r>
    </w:p>
    <w:p w14:paraId="50C51132" w14:textId="4B9F4E77" w:rsidR="00034781" w:rsidRPr="0084309A" w:rsidRDefault="00034781" w:rsidP="00D96F44">
      <w:pPr>
        <w:pStyle w:val="ListParagraph"/>
        <w:widowControl w:val="0"/>
        <w:numPr>
          <w:ilvl w:val="0"/>
          <w:numId w:val="1"/>
        </w:numPr>
        <w:ind w:left="360"/>
        <w:jc w:val="both"/>
        <w:rPr>
          <w:rFonts w:ascii="Georgia" w:hAnsi="Georgia"/>
          <w:b/>
          <w:color w:val="003300"/>
          <w:sz w:val="24"/>
          <w:szCs w:val="24"/>
        </w:rPr>
      </w:pPr>
      <w:r w:rsidRPr="0084309A">
        <w:rPr>
          <w:rFonts w:ascii="Georgia" w:hAnsi="Georgia"/>
          <w:color w:val="003300"/>
          <w:sz w:val="24"/>
          <w:szCs w:val="24"/>
        </w:rPr>
        <w:t>a lamp. This way, you will readily know when power is restored.</w:t>
      </w:r>
      <w:r w:rsidR="0076137A" w:rsidRPr="0076137A">
        <w:rPr>
          <w:noProof/>
        </w:rPr>
        <w:t xml:space="preserve"> </w:t>
      </w:r>
    </w:p>
    <w:p w14:paraId="33319497" w14:textId="798BA197" w:rsidR="00034781" w:rsidRPr="0084309A" w:rsidRDefault="00034781" w:rsidP="00D96F44">
      <w:pPr>
        <w:pStyle w:val="ListParagraph"/>
        <w:widowControl w:val="0"/>
        <w:numPr>
          <w:ilvl w:val="0"/>
          <w:numId w:val="1"/>
        </w:numPr>
        <w:ind w:left="360"/>
        <w:jc w:val="both"/>
        <w:rPr>
          <w:rFonts w:ascii="Georgia" w:hAnsi="Georgia"/>
          <w:b/>
          <w:color w:val="003300"/>
          <w:sz w:val="24"/>
          <w:szCs w:val="24"/>
        </w:rPr>
      </w:pPr>
      <w:r w:rsidRPr="0084309A">
        <w:rPr>
          <w:rFonts w:ascii="Georgia" w:hAnsi="Georgia"/>
          <w:color w:val="003300"/>
          <w:sz w:val="24"/>
          <w:szCs w:val="24"/>
        </w:rPr>
        <w:t>Know in advance where you and your family will go if an evacuation order is issued.</w:t>
      </w:r>
    </w:p>
    <w:p w14:paraId="101E2E23" w14:textId="1E846DDD" w:rsidR="00034781" w:rsidRPr="0084309A" w:rsidRDefault="00034781" w:rsidP="00D96F44">
      <w:pPr>
        <w:pStyle w:val="ListParagraph"/>
        <w:widowControl w:val="0"/>
        <w:numPr>
          <w:ilvl w:val="0"/>
          <w:numId w:val="1"/>
        </w:numPr>
        <w:ind w:left="360"/>
        <w:jc w:val="both"/>
        <w:rPr>
          <w:rFonts w:ascii="Georgia" w:hAnsi="Georgia"/>
          <w:color w:val="003300"/>
          <w:sz w:val="24"/>
          <w:szCs w:val="24"/>
        </w:rPr>
      </w:pPr>
      <w:r w:rsidRPr="0084309A">
        <w:rPr>
          <w:rFonts w:ascii="Georgia" w:hAnsi="Georgia"/>
          <w:color w:val="003300"/>
          <w:sz w:val="24"/>
          <w:szCs w:val="24"/>
        </w:rPr>
        <w:t>Have all family medications and medical supplies on hand including:</w:t>
      </w:r>
    </w:p>
    <w:p w14:paraId="47B26F2D" w14:textId="61D2BF76" w:rsidR="00B57C9F" w:rsidRPr="0084309A" w:rsidRDefault="00B57C9F" w:rsidP="00D20BFF">
      <w:pPr>
        <w:pStyle w:val="ListParagraph"/>
        <w:widowControl w:val="0"/>
        <w:numPr>
          <w:ilvl w:val="1"/>
          <w:numId w:val="1"/>
        </w:numPr>
        <w:ind w:left="630"/>
        <w:jc w:val="both"/>
        <w:rPr>
          <w:rFonts w:ascii="Georgia" w:hAnsi="Georgia"/>
          <w:color w:val="003300"/>
          <w:sz w:val="24"/>
          <w:szCs w:val="24"/>
        </w:rPr>
      </w:pPr>
      <w:r w:rsidRPr="0084309A">
        <w:rPr>
          <w:rFonts w:ascii="Georgia" w:hAnsi="Georgia"/>
          <w:color w:val="003300"/>
          <w:sz w:val="24"/>
          <w:szCs w:val="24"/>
        </w:rPr>
        <w:t>Prescriptions and over the counter medications</w:t>
      </w:r>
    </w:p>
    <w:p w14:paraId="2A44F93D" w14:textId="77777777" w:rsidR="002D5FCA" w:rsidRDefault="00B57C9F" w:rsidP="006653CE">
      <w:pPr>
        <w:pStyle w:val="ListParagraph"/>
        <w:widowControl w:val="0"/>
        <w:numPr>
          <w:ilvl w:val="1"/>
          <w:numId w:val="1"/>
        </w:numPr>
        <w:ind w:left="630"/>
        <w:jc w:val="both"/>
        <w:rPr>
          <w:rFonts w:ascii="Georgia" w:hAnsi="Georgia"/>
          <w:color w:val="003300"/>
          <w:sz w:val="24"/>
          <w:szCs w:val="24"/>
        </w:rPr>
      </w:pPr>
      <w:r w:rsidRPr="002D5FCA">
        <w:rPr>
          <w:rFonts w:ascii="Georgia" w:hAnsi="Georgia"/>
          <w:color w:val="003300"/>
          <w:sz w:val="24"/>
          <w:szCs w:val="24"/>
        </w:rPr>
        <w:t>Oxygen</w:t>
      </w:r>
    </w:p>
    <w:p w14:paraId="331EB2FB" w14:textId="35B6BB31" w:rsidR="00B57C9F" w:rsidRPr="002D5FCA" w:rsidRDefault="00B57C9F" w:rsidP="006653CE">
      <w:pPr>
        <w:pStyle w:val="ListParagraph"/>
        <w:widowControl w:val="0"/>
        <w:numPr>
          <w:ilvl w:val="1"/>
          <w:numId w:val="1"/>
        </w:numPr>
        <w:ind w:left="630"/>
        <w:jc w:val="both"/>
        <w:rPr>
          <w:rFonts w:ascii="Georgia" w:hAnsi="Georgia"/>
          <w:color w:val="003300"/>
          <w:sz w:val="24"/>
          <w:szCs w:val="24"/>
        </w:rPr>
      </w:pPr>
      <w:r w:rsidRPr="002D5FCA">
        <w:rPr>
          <w:rFonts w:ascii="Georgia" w:hAnsi="Georgia"/>
          <w:color w:val="003300"/>
          <w:sz w:val="24"/>
          <w:szCs w:val="24"/>
        </w:rPr>
        <w:t xml:space="preserve">Insulin </w:t>
      </w:r>
    </w:p>
    <w:p w14:paraId="3BC50AC5" w14:textId="6D65F79A" w:rsidR="00B57C9F" w:rsidRPr="0084309A" w:rsidRDefault="00B57C9F" w:rsidP="00D20BFF">
      <w:pPr>
        <w:pStyle w:val="ListParagraph"/>
        <w:widowControl w:val="0"/>
        <w:numPr>
          <w:ilvl w:val="1"/>
          <w:numId w:val="1"/>
        </w:numPr>
        <w:ind w:left="630"/>
        <w:jc w:val="both"/>
        <w:rPr>
          <w:rFonts w:ascii="Georgia" w:hAnsi="Georgia"/>
          <w:color w:val="003300"/>
          <w:sz w:val="24"/>
          <w:szCs w:val="24"/>
        </w:rPr>
      </w:pPr>
      <w:r w:rsidRPr="0084309A">
        <w:rPr>
          <w:rFonts w:ascii="Georgia" w:hAnsi="Georgia"/>
          <w:color w:val="003300"/>
          <w:sz w:val="24"/>
          <w:szCs w:val="24"/>
        </w:rPr>
        <w:t>Any other medical supplies that may be required by a member of the household</w:t>
      </w:r>
      <w:r w:rsidR="000D5220">
        <w:rPr>
          <w:rFonts w:ascii="Georgia" w:hAnsi="Georgia"/>
          <w:color w:val="003300"/>
          <w:sz w:val="24"/>
          <w:szCs w:val="24"/>
        </w:rPr>
        <w:t>.</w:t>
      </w:r>
    </w:p>
    <w:p w14:paraId="126E3B3B" w14:textId="06DFAC4C" w:rsidR="006121D7" w:rsidRDefault="00B57C9F" w:rsidP="000D5220">
      <w:pPr>
        <w:widowControl w:val="0"/>
        <w:jc w:val="both"/>
        <w:rPr>
          <w:rFonts w:ascii="Georgia" w:hAnsi="Georgia"/>
          <w:b/>
          <w:color w:val="003300"/>
          <w:sz w:val="24"/>
          <w:szCs w:val="24"/>
        </w:rPr>
      </w:pPr>
      <w:r w:rsidRPr="000D5220">
        <w:rPr>
          <w:rFonts w:ascii="Georgia" w:hAnsi="Georgia"/>
          <w:b/>
          <w:color w:val="003300"/>
          <w:sz w:val="24"/>
          <w:szCs w:val="24"/>
        </w:rPr>
        <w:t>The Emergency Refill Law allows you to obtain a 30</w:t>
      </w:r>
      <w:r w:rsidR="00393AC0">
        <w:rPr>
          <w:rFonts w:ascii="Georgia" w:hAnsi="Georgia"/>
          <w:b/>
          <w:color w:val="003300"/>
          <w:sz w:val="24"/>
          <w:szCs w:val="24"/>
        </w:rPr>
        <w:t>-</w:t>
      </w:r>
      <w:r w:rsidRPr="000D5220">
        <w:rPr>
          <w:rFonts w:ascii="Georgia" w:hAnsi="Georgia"/>
          <w:b/>
          <w:color w:val="003300"/>
          <w:sz w:val="24"/>
          <w:szCs w:val="24"/>
        </w:rPr>
        <w:t xml:space="preserve">day supply of prescription meds when an emergency is announced. </w:t>
      </w:r>
    </w:p>
    <w:p w14:paraId="3E195887" w14:textId="6078B96C" w:rsidR="000D5220" w:rsidRDefault="00B57C9F" w:rsidP="000D5220">
      <w:pPr>
        <w:widowControl w:val="0"/>
        <w:jc w:val="both"/>
        <w:rPr>
          <w:rFonts w:ascii="Georgia" w:hAnsi="Georgia"/>
          <w:b/>
          <w:color w:val="003300"/>
          <w:sz w:val="24"/>
          <w:szCs w:val="24"/>
        </w:rPr>
      </w:pPr>
      <w:r w:rsidRPr="000D5220">
        <w:rPr>
          <w:rFonts w:ascii="Georgia" w:hAnsi="Georgia"/>
          <w:b/>
          <w:color w:val="003300"/>
          <w:sz w:val="24"/>
          <w:szCs w:val="24"/>
        </w:rPr>
        <w:t xml:space="preserve">Pregnant women whose due date is within two weeks of the storm are at high risk. If you are at all concerned for your well-being and/or the well-being of your baby, you are urged to contact your physician.  </w:t>
      </w:r>
    </w:p>
    <w:p w14:paraId="7D724075" w14:textId="6D039934" w:rsidR="00D0714D" w:rsidRPr="00BF5387" w:rsidRDefault="00D0714D" w:rsidP="008065F5">
      <w:pPr>
        <w:pStyle w:val="ListParagraph"/>
        <w:widowControl w:val="0"/>
        <w:numPr>
          <w:ilvl w:val="0"/>
          <w:numId w:val="12"/>
        </w:numPr>
        <w:ind w:left="270" w:hanging="270"/>
        <w:jc w:val="both"/>
        <w:rPr>
          <w:rFonts w:ascii="Georgia" w:hAnsi="Georgia"/>
          <w:color w:val="003300"/>
          <w:sz w:val="24"/>
          <w:szCs w:val="24"/>
        </w:rPr>
      </w:pPr>
      <w:r w:rsidRPr="00BF5387">
        <w:rPr>
          <w:rFonts w:ascii="Georgia" w:hAnsi="Georgia"/>
          <w:color w:val="003300"/>
          <w:sz w:val="24"/>
          <w:szCs w:val="24"/>
        </w:rPr>
        <w:t>Have a plan in place for all family pets and livestock.</w:t>
      </w:r>
    </w:p>
    <w:p w14:paraId="1EC60F0F" w14:textId="231FC99C" w:rsidR="00B57C9F" w:rsidRPr="0084309A" w:rsidRDefault="00B57C9F" w:rsidP="00B57C9F">
      <w:pPr>
        <w:widowControl w:val="0"/>
        <w:jc w:val="both"/>
        <w:rPr>
          <w:rFonts w:ascii="Georgia" w:hAnsi="Georgia"/>
          <w:b/>
          <w:color w:val="003300"/>
          <w:sz w:val="24"/>
          <w:szCs w:val="24"/>
        </w:rPr>
      </w:pPr>
    </w:p>
    <w:p w14:paraId="13450BFD" w14:textId="77777777" w:rsidR="00B74433" w:rsidRDefault="00B74433" w:rsidP="005D3CC9">
      <w:pPr>
        <w:jc w:val="both"/>
        <w:rPr>
          <w:rFonts w:ascii="Georgia" w:hAnsi="Georgia"/>
          <w:color w:val="C00000"/>
        </w:rPr>
      </w:pPr>
    </w:p>
    <w:p w14:paraId="34D2B42A" w14:textId="31974529" w:rsidR="0091396A" w:rsidRDefault="0091396A" w:rsidP="005D3CC9">
      <w:pPr>
        <w:jc w:val="both"/>
        <w:rPr>
          <w:rFonts w:ascii="Georgia" w:hAnsi="Georgia"/>
          <w:color w:val="C00000"/>
        </w:rPr>
        <w:sectPr w:rsidR="0091396A" w:rsidSect="00B74433">
          <w:type w:val="continuous"/>
          <w:pgSz w:w="12240" w:h="15840"/>
          <w:pgMar w:top="1440" w:right="1440" w:bottom="1440" w:left="1440" w:header="720" w:footer="720" w:gutter="0"/>
          <w:cols w:num="2" w:space="720"/>
          <w:docGrid w:linePitch="360"/>
        </w:sectPr>
      </w:pPr>
    </w:p>
    <w:p w14:paraId="5728C79E" w14:textId="6C074B1B" w:rsidR="00C52694" w:rsidRDefault="00C52694" w:rsidP="005D3CC9">
      <w:pPr>
        <w:jc w:val="both"/>
        <w:rPr>
          <w:rFonts w:ascii="Georgia" w:hAnsi="Georgia"/>
          <w:color w:val="C00000"/>
        </w:rPr>
      </w:pPr>
    </w:p>
    <w:p w14:paraId="68532289" w14:textId="77777777" w:rsidR="005246BC" w:rsidRDefault="005246BC" w:rsidP="005D3CC9">
      <w:pPr>
        <w:jc w:val="both"/>
        <w:rPr>
          <w:rFonts w:ascii="Georgia" w:hAnsi="Georgia"/>
          <w:color w:val="C00000"/>
        </w:rPr>
      </w:pPr>
    </w:p>
    <w:p w14:paraId="12BF3933" w14:textId="77777777" w:rsidR="005246BC" w:rsidRDefault="005246BC" w:rsidP="005D3CC9">
      <w:pPr>
        <w:jc w:val="both"/>
        <w:rPr>
          <w:rFonts w:ascii="Georgia" w:hAnsi="Georgia"/>
          <w:color w:val="C00000"/>
        </w:rPr>
      </w:pPr>
    </w:p>
    <w:p w14:paraId="63FE826B" w14:textId="77777777" w:rsidR="005246BC" w:rsidRDefault="005246BC" w:rsidP="005D3CC9">
      <w:pPr>
        <w:jc w:val="both"/>
        <w:rPr>
          <w:rFonts w:ascii="Georgia" w:hAnsi="Georgia"/>
          <w:color w:val="C00000"/>
        </w:rPr>
      </w:pPr>
    </w:p>
    <w:p w14:paraId="29E2AB89" w14:textId="77777777" w:rsidR="005246BC" w:rsidRDefault="005246BC" w:rsidP="005D3CC9">
      <w:pPr>
        <w:jc w:val="both"/>
        <w:rPr>
          <w:rFonts w:ascii="Georgia" w:hAnsi="Georgia"/>
          <w:color w:val="C00000"/>
        </w:rPr>
      </w:pPr>
    </w:p>
    <w:p w14:paraId="29FAE254" w14:textId="77777777" w:rsidR="00DC51CF" w:rsidRPr="00DC51CF" w:rsidRDefault="00DC51CF" w:rsidP="00DC51CF">
      <w:pPr>
        <w:pStyle w:val="Quote"/>
        <w:widowControl w:val="0"/>
        <w:jc w:val="center"/>
        <w:rPr>
          <w:b/>
          <w:i w:val="0"/>
          <w:color w:val="C00000"/>
          <w:sz w:val="40"/>
          <w:szCs w:val="40"/>
          <w14:ligatures w14:val="none"/>
        </w:rPr>
      </w:pPr>
      <w:r w:rsidRPr="00DC51CF">
        <w:rPr>
          <w:b/>
          <w:i w:val="0"/>
          <w:color w:val="C00000"/>
          <w:sz w:val="40"/>
          <w:szCs w:val="40"/>
          <w14:ligatures w14:val="none"/>
        </w:rPr>
        <w:t xml:space="preserve">PRE-RECORDED EMERGENCY MESSAGE FOR SOUTHWEST RANCHES RESIDENTS…  </w:t>
      </w:r>
    </w:p>
    <w:p w14:paraId="18C96FFC" w14:textId="77777777" w:rsidR="00DC51CF" w:rsidRPr="00DC51CF" w:rsidRDefault="00DC51CF" w:rsidP="00DC51CF">
      <w:pPr>
        <w:pStyle w:val="Quote"/>
        <w:widowControl w:val="0"/>
        <w:jc w:val="center"/>
        <w:rPr>
          <w:b/>
          <w:i w:val="0"/>
          <w:color w:val="C00000"/>
          <w:sz w:val="40"/>
          <w:szCs w:val="40"/>
          <w14:ligatures w14:val="none"/>
        </w:rPr>
      </w:pPr>
      <w:r w:rsidRPr="00DC51CF">
        <w:rPr>
          <w:b/>
          <w:i w:val="0"/>
          <w:color w:val="C00000"/>
          <w:sz w:val="40"/>
          <w:szCs w:val="40"/>
          <w14:ligatures w14:val="none"/>
        </w:rPr>
        <w:t>954.343.7455</w:t>
      </w:r>
    </w:p>
    <w:p w14:paraId="6D9C8282" w14:textId="64DC087F" w:rsidR="00C1493D" w:rsidRPr="0084309A" w:rsidRDefault="00C1493D" w:rsidP="00C1493D">
      <w:pPr>
        <w:widowControl w:val="0"/>
        <w:jc w:val="center"/>
        <w:rPr>
          <w:rFonts w:ascii="Georgia" w:hAnsi="Georgia"/>
          <w:b/>
          <w:color w:val="C00000"/>
          <w:sz w:val="48"/>
          <w:szCs w:val="48"/>
        </w:rPr>
      </w:pPr>
      <w:r w:rsidRPr="0084309A">
        <w:rPr>
          <w:rFonts w:ascii="Georgia" w:hAnsi="Georgia"/>
          <w:b/>
          <w:color w:val="C00000"/>
          <w:sz w:val="48"/>
          <w:szCs w:val="48"/>
        </w:rPr>
        <w:lastRenderedPageBreak/>
        <w:t>GET READY...</w:t>
      </w:r>
    </w:p>
    <w:p w14:paraId="284798A8" w14:textId="77777777" w:rsidR="00C1493D" w:rsidRPr="0084309A" w:rsidRDefault="00C1493D" w:rsidP="00C1493D">
      <w:pPr>
        <w:widowControl w:val="0"/>
        <w:jc w:val="center"/>
        <w:rPr>
          <w:rFonts w:ascii="Georgia" w:hAnsi="Georgia"/>
          <w:b/>
          <w:color w:val="C00000"/>
          <w:sz w:val="24"/>
          <w:szCs w:val="24"/>
        </w:rPr>
      </w:pPr>
      <w:r w:rsidRPr="0084309A">
        <w:rPr>
          <w:rFonts w:ascii="Georgia" w:hAnsi="Georgia"/>
          <w:b/>
          <w:color w:val="C00000"/>
          <w:sz w:val="24"/>
          <w:szCs w:val="24"/>
        </w:rPr>
        <w:t>PACK YOUR EMERGENCY PREPAREDNESS KIT</w:t>
      </w:r>
    </w:p>
    <w:p w14:paraId="43870628" w14:textId="77777777" w:rsidR="00A46011" w:rsidRPr="0084309A" w:rsidRDefault="00A46011" w:rsidP="00A46011">
      <w:pPr>
        <w:widowControl w:val="0"/>
        <w:rPr>
          <w:rFonts w:ascii="Georgia" w:hAnsi="Georgia"/>
          <w:color w:val="003300"/>
        </w:rPr>
      </w:pPr>
      <w:r w:rsidRPr="0084309A">
        <w:rPr>
          <w:rFonts w:ascii="Georgia" w:hAnsi="Georgia"/>
          <w:color w:val="003300"/>
        </w:rPr>
        <w:t>An emergency preparedness kit is possibly the most important thing your family can have on hand to assure its safety during a disaster of any kind. You should have the following items all in one place...</w:t>
      </w:r>
    </w:p>
    <w:p w14:paraId="5CA76EF1" w14:textId="77777777" w:rsidR="004F137E" w:rsidRDefault="004F137E" w:rsidP="006F1232">
      <w:pPr>
        <w:pStyle w:val="ListParagraph"/>
        <w:widowControl w:val="0"/>
        <w:numPr>
          <w:ilvl w:val="0"/>
          <w:numId w:val="3"/>
        </w:numPr>
        <w:rPr>
          <w:rFonts w:ascii="Georgia" w:hAnsi="Georgia"/>
          <w:b/>
          <w:color w:val="003300"/>
        </w:rPr>
        <w:sectPr w:rsidR="004F137E" w:rsidSect="00B74433">
          <w:type w:val="continuous"/>
          <w:pgSz w:w="12240" w:h="15840"/>
          <w:pgMar w:top="1440" w:right="1440" w:bottom="1440" w:left="1440" w:header="720" w:footer="720" w:gutter="0"/>
          <w:cols w:space="720"/>
          <w:docGrid w:linePitch="360"/>
        </w:sectPr>
      </w:pPr>
    </w:p>
    <w:p w14:paraId="7DCDC9B6" w14:textId="286598E6" w:rsidR="006F1232" w:rsidRPr="0084309A" w:rsidRDefault="006F1232" w:rsidP="004F137E">
      <w:pPr>
        <w:pStyle w:val="ListParagraph"/>
        <w:widowControl w:val="0"/>
        <w:numPr>
          <w:ilvl w:val="0"/>
          <w:numId w:val="3"/>
        </w:numPr>
        <w:ind w:left="270"/>
        <w:rPr>
          <w:rFonts w:ascii="Georgia" w:hAnsi="Georgia"/>
          <w:color w:val="003300"/>
        </w:rPr>
      </w:pPr>
      <w:r w:rsidRPr="0084309A">
        <w:rPr>
          <w:rFonts w:ascii="Georgia" w:hAnsi="Georgia"/>
          <w:b/>
          <w:color w:val="003300"/>
        </w:rPr>
        <w:t>COVID SUPPLIES—</w:t>
      </w:r>
      <w:r w:rsidRPr="0084309A">
        <w:rPr>
          <w:rFonts w:ascii="Georgia" w:hAnsi="Georgia"/>
          <w:color w:val="003300"/>
        </w:rPr>
        <w:t>masks gloves, hand sanitizer.</w:t>
      </w:r>
    </w:p>
    <w:p w14:paraId="5AC033DE" w14:textId="77777777" w:rsidR="006F1232" w:rsidRPr="0084309A" w:rsidRDefault="006F1232" w:rsidP="004F137E">
      <w:pPr>
        <w:pStyle w:val="ListParagraph"/>
        <w:widowControl w:val="0"/>
        <w:numPr>
          <w:ilvl w:val="0"/>
          <w:numId w:val="3"/>
        </w:numPr>
        <w:ind w:left="270"/>
        <w:rPr>
          <w:rFonts w:ascii="Georgia" w:hAnsi="Georgia"/>
          <w:b/>
          <w:color w:val="003300"/>
        </w:rPr>
      </w:pPr>
      <w:r w:rsidRPr="0084309A">
        <w:rPr>
          <w:rFonts w:ascii="Georgia" w:hAnsi="Georgia"/>
          <w:b/>
          <w:color w:val="003300"/>
        </w:rPr>
        <w:t xml:space="preserve">DRINKING WATER— </w:t>
      </w:r>
      <w:r w:rsidRPr="0084309A">
        <w:rPr>
          <w:rFonts w:ascii="Georgia" w:hAnsi="Georgia"/>
          <w:color w:val="003300"/>
        </w:rPr>
        <w:t xml:space="preserve">at least 5-14 days’ worth—one gallon per person per day. </w:t>
      </w:r>
    </w:p>
    <w:p w14:paraId="1A92B154" w14:textId="3EA2E3F1" w:rsidR="006F1232" w:rsidRPr="0084309A" w:rsidRDefault="006F1232" w:rsidP="004F137E">
      <w:pPr>
        <w:pStyle w:val="ListParagraph"/>
        <w:widowControl w:val="0"/>
        <w:numPr>
          <w:ilvl w:val="0"/>
          <w:numId w:val="3"/>
        </w:numPr>
        <w:ind w:left="270"/>
        <w:rPr>
          <w:rFonts w:ascii="Georgia" w:hAnsi="Georgia"/>
          <w:b/>
          <w:color w:val="003300"/>
        </w:rPr>
      </w:pPr>
      <w:r w:rsidRPr="0084309A">
        <w:rPr>
          <w:rFonts w:ascii="Georgia" w:hAnsi="Georgia"/>
          <w:b/>
          <w:color w:val="003300"/>
        </w:rPr>
        <w:t xml:space="preserve">EXTRA WATER— </w:t>
      </w:r>
      <w:r w:rsidRPr="0084309A">
        <w:rPr>
          <w:rFonts w:ascii="Georgia" w:hAnsi="Georgia"/>
          <w:color w:val="003300"/>
        </w:rPr>
        <w:t xml:space="preserve">for food preparation and personal hygiene. </w:t>
      </w:r>
      <w:r w:rsidRPr="0084309A">
        <w:rPr>
          <w:rFonts w:ascii="Georgia" w:hAnsi="Georgia"/>
          <w:b/>
          <w:color w:val="003300"/>
        </w:rPr>
        <w:t>Store water in food grade containers, i.e. clean, air-tight food storage containers. No milk containers. Do not reuse disposable plastic bottles longer than one month.</w:t>
      </w:r>
    </w:p>
    <w:p w14:paraId="08A9A9A7" w14:textId="77777777" w:rsidR="006F1232" w:rsidRPr="0084309A" w:rsidRDefault="006F1232" w:rsidP="004F137E">
      <w:pPr>
        <w:pStyle w:val="ListParagraph"/>
        <w:widowControl w:val="0"/>
        <w:numPr>
          <w:ilvl w:val="0"/>
          <w:numId w:val="3"/>
        </w:numPr>
        <w:ind w:left="270"/>
        <w:rPr>
          <w:rFonts w:ascii="Georgia" w:hAnsi="Georgia"/>
          <w:b/>
          <w:color w:val="003300"/>
        </w:rPr>
      </w:pPr>
      <w:r w:rsidRPr="0084309A">
        <w:rPr>
          <w:rFonts w:ascii="Georgia" w:hAnsi="Georgia"/>
          <w:b/>
          <w:color w:val="003300"/>
        </w:rPr>
        <w:t>FOOD—</w:t>
      </w:r>
      <w:r w:rsidRPr="0084309A">
        <w:rPr>
          <w:rFonts w:ascii="Georgia" w:hAnsi="Georgia"/>
          <w:color w:val="003300"/>
        </w:rPr>
        <w:t>enough for at least 5 days per person; non-perishable packaged and/or canned food; canned or shelf milk; cereal; snack food; etc.</w:t>
      </w:r>
    </w:p>
    <w:p w14:paraId="6FDE1FBE" w14:textId="77777777" w:rsidR="006F1232" w:rsidRPr="0084309A" w:rsidRDefault="006F1232" w:rsidP="004F137E">
      <w:pPr>
        <w:pStyle w:val="ListParagraph"/>
        <w:widowControl w:val="0"/>
        <w:numPr>
          <w:ilvl w:val="0"/>
          <w:numId w:val="3"/>
        </w:numPr>
        <w:ind w:left="270"/>
        <w:rPr>
          <w:rFonts w:ascii="Georgia" w:hAnsi="Georgia"/>
          <w:b/>
          <w:color w:val="003300"/>
        </w:rPr>
      </w:pPr>
      <w:r w:rsidRPr="0084309A">
        <w:rPr>
          <w:rFonts w:ascii="Georgia" w:hAnsi="Georgia"/>
          <w:color w:val="003300"/>
        </w:rPr>
        <w:t>Manual can/bottle openers</w:t>
      </w:r>
    </w:p>
    <w:p w14:paraId="37749F14" w14:textId="77777777" w:rsidR="006F1232" w:rsidRPr="0084309A" w:rsidRDefault="006F1232" w:rsidP="004F137E">
      <w:pPr>
        <w:pStyle w:val="ListParagraph"/>
        <w:widowControl w:val="0"/>
        <w:numPr>
          <w:ilvl w:val="0"/>
          <w:numId w:val="3"/>
        </w:numPr>
        <w:ind w:left="270"/>
        <w:rPr>
          <w:rFonts w:ascii="Georgia" w:hAnsi="Georgia"/>
          <w:color w:val="003300"/>
        </w:rPr>
      </w:pPr>
      <w:r w:rsidRPr="0084309A">
        <w:rPr>
          <w:rFonts w:ascii="Georgia" w:hAnsi="Georgia"/>
          <w:color w:val="003300"/>
        </w:rPr>
        <w:t xml:space="preserve">Toilet paper; paper plates; cups; napkins; food storage bags; plastic flatware; heavy </w:t>
      </w:r>
      <w:r w:rsidRPr="0084309A">
        <w:rPr>
          <w:rFonts w:ascii="Georgia" w:hAnsi="Georgia"/>
          <w:color w:val="003300"/>
        </w:rPr>
        <w:t>duty aluminum foil; disposable pans; paper towels.</w:t>
      </w:r>
    </w:p>
    <w:p w14:paraId="1007A134" w14:textId="6897F1D5" w:rsidR="006F1232" w:rsidRPr="0084309A" w:rsidRDefault="006F1232" w:rsidP="004F137E">
      <w:pPr>
        <w:pStyle w:val="ListParagraph"/>
        <w:widowControl w:val="0"/>
        <w:numPr>
          <w:ilvl w:val="0"/>
          <w:numId w:val="3"/>
        </w:numPr>
        <w:ind w:left="270"/>
        <w:rPr>
          <w:rFonts w:ascii="Georgia" w:hAnsi="Georgia"/>
          <w:color w:val="003300"/>
        </w:rPr>
      </w:pPr>
      <w:r w:rsidRPr="0084309A">
        <w:rPr>
          <w:rFonts w:ascii="Georgia" w:hAnsi="Georgia"/>
          <w:color w:val="003300"/>
        </w:rPr>
        <w:t xml:space="preserve">Feminine hygiene </w:t>
      </w:r>
      <w:r w:rsidR="00865DA8" w:rsidRPr="0084309A">
        <w:rPr>
          <w:rFonts w:ascii="Georgia" w:hAnsi="Georgia"/>
          <w:color w:val="003300"/>
        </w:rPr>
        <w:t>products; disposable</w:t>
      </w:r>
      <w:r w:rsidRPr="0084309A">
        <w:rPr>
          <w:rFonts w:ascii="Georgia" w:hAnsi="Georgia"/>
          <w:color w:val="003300"/>
        </w:rPr>
        <w:t xml:space="preserve"> diapers, incontinence supplies; etc.</w:t>
      </w:r>
    </w:p>
    <w:p w14:paraId="6BF42507" w14:textId="77777777" w:rsidR="0041043A" w:rsidRPr="0084309A" w:rsidRDefault="0041043A" w:rsidP="004F137E">
      <w:pPr>
        <w:pStyle w:val="ListParagraph"/>
        <w:widowControl w:val="0"/>
        <w:numPr>
          <w:ilvl w:val="0"/>
          <w:numId w:val="3"/>
        </w:numPr>
        <w:ind w:left="270"/>
        <w:rPr>
          <w:rFonts w:ascii="Georgia" w:hAnsi="Georgia"/>
          <w:color w:val="003300"/>
        </w:rPr>
      </w:pPr>
      <w:r w:rsidRPr="0084309A">
        <w:rPr>
          <w:rFonts w:ascii="Georgia" w:hAnsi="Georgia"/>
          <w:color w:val="003300"/>
        </w:rPr>
        <w:t>Unscented household bleach.</w:t>
      </w:r>
    </w:p>
    <w:p w14:paraId="103D6120" w14:textId="77777777" w:rsidR="0041043A" w:rsidRPr="0084309A" w:rsidRDefault="0041043A" w:rsidP="004F137E">
      <w:pPr>
        <w:pStyle w:val="ListParagraph"/>
        <w:widowControl w:val="0"/>
        <w:numPr>
          <w:ilvl w:val="0"/>
          <w:numId w:val="3"/>
        </w:numPr>
        <w:ind w:left="270"/>
        <w:rPr>
          <w:rFonts w:ascii="Georgia" w:hAnsi="Georgia"/>
          <w:color w:val="003300"/>
        </w:rPr>
      </w:pPr>
      <w:r w:rsidRPr="0084309A">
        <w:rPr>
          <w:rFonts w:ascii="Georgia" w:hAnsi="Georgia"/>
          <w:color w:val="003300"/>
        </w:rPr>
        <w:t>Extra bedding—sheets; blankets; pillows; sleeping bags; etc.</w:t>
      </w:r>
    </w:p>
    <w:p w14:paraId="1DC3CB8A" w14:textId="77777777" w:rsidR="0041043A" w:rsidRPr="0084309A" w:rsidRDefault="0041043A" w:rsidP="004F137E">
      <w:pPr>
        <w:pStyle w:val="ListParagraph"/>
        <w:widowControl w:val="0"/>
        <w:numPr>
          <w:ilvl w:val="0"/>
          <w:numId w:val="3"/>
        </w:numPr>
        <w:ind w:left="270"/>
        <w:rPr>
          <w:rFonts w:ascii="Georgia" w:hAnsi="Georgia"/>
          <w:color w:val="003300"/>
        </w:rPr>
      </w:pPr>
      <w:r w:rsidRPr="0084309A">
        <w:rPr>
          <w:rFonts w:ascii="Georgia" w:hAnsi="Georgia"/>
          <w:color w:val="003300"/>
        </w:rPr>
        <w:t>Clothing/rain gear and sturdy shoes.</w:t>
      </w:r>
    </w:p>
    <w:p w14:paraId="7B642879" w14:textId="77777777" w:rsidR="0041043A" w:rsidRPr="0084309A" w:rsidRDefault="0041043A" w:rsidP="004F137E">
      <w:pPr>
        <w:pStyle w:val="ListParagraph"/>
        <w:widowControl w:val="0"/>
        <w:numPr>
          <w:ilvl w:val="0"/>
          <w:numId w:val="3"/>
        </w:numPr>
        <w:ind w:left="270"/>
        <w:rPr>
          <w:rFonts w:ascii="Georgia" w:hAnsi="Georgia"/>
          <w:color w:val="003300"/>
        </w:rPr>
      </w:pPr>
      <w:r w:rsidRPr="0084309A">
        <w:rPr>
          <w:rFonts w:ascii="Georgia" w:hAnsi="Georgia"/>
          <w:color w:val="003300"/>
        </w:rPr>
        <w:t>First aid kit.</w:t>
      </w:r>
    </w:p>
    <w:p w14:paraId="4C71A4C4" w14:textId="2E8F6DB2" w:rsidR="0041043A" w:rsidRPr="0084309A" w:rsidRDefault="0041043A" w:rsidP="004F137E">
      <w:pPr>
        <w:pStyle w:val="ListParagraph"/>
        <w:widowControl w:val="0"/>
        <w:numPr>
          <w:ilvl w:val="0"/>
          <w:numId w:val="3"/>
        </w:numPr>
        <w:ind w:left="270"/>
        <w:rPr>
          <w:rFonts w:ascii="Georgia" w:hAnsi="Georgia"/>
          <w:color w:val="003300"/>
        </w:rPr>
      </w:pPr>
      <w:r w:rsidRPr="0084309A">
        <w:rPr>
          <w:rFonts w:ascii="Georgia" w:hAnsi="Georgia"/>
          <w:color w:val="003300"/>
        </w:rPr>
        <w:t>At least 5 days’ supply of all over the counter medications and prescription drugs.</w:t>
      </w:r>
    </w:p>
    <w:p w14:paraId="3ECAC1F4" w14:textId="0BDDD54F" w:rsidR="0041043A" w:rsidRPr="0084309A" w:rsidRDefault="0041043A" w:rsidP="004F137E">
      <w:pPr>
        <w:pStyle w:val="ListParagraph"/>
        <w:widowControl w:val="0"/>
        <w:numPr>
          <w:ilvl w:val="0"/>
          <w:numId w:val="3"/>
        </w:numPr>
        <w:ind w:left="270"/>
        <w:rPr>
          <w:rFonts w:ascii="Georgia" w:hAnsi="Georgia"/>
          <w:color w:val="003300"/>
        </w:rPr>
      </w:pPr>
      <w:r w:rsidRPr="0084309A">
        <w:rPr>
          <w:rFonts w:ascii="Georgia" w:hAnsi="Georgia"/>
          <w:color w:val="003300"/>
        </w:rPr>
        <w:t>Flashlights and extra batteries</w:t>
      </w:r>
    </w:p>
    <w:p w14:paraId="037F83D0" w14:textId="45DDFA94" w:rsidR="0041043A" w:rsidRPr="0084309A" w:rsidRDefault="0041043A" w:rsidP="004F137E">
      <w:pPr>
        <w:pStyle w:val="ListParagraph"/>
        <w:widowControl w:val="0"/>
        <w:numPr>
          <w:ilvl w:val="0"/>
          <w:numId w:val="3"/>
        </w:numPr>
        <w:ind w:left="270"/>
        <w:rPr>
          <w:rFonts w:ascii="Georgia" w:hAnsi="Georgia"/>
          <w:color w:val="003300"/>
        </w:rPr>
      </w:pPr>
      <w:r w:rsidRPr="0084309A">
        <w:rPr>
          <w:rFonts w:ascii="Georgia" w:hAnsi="Georgia"/>
          <w:color w:val="003300"/>
        </w:rPr>
        <w:t>Battery or hand-crank radio.</w:t>
      </w:r>
    </w:p>
    <w:p w14:paraId="4DF071B1" w14:textId="383C50C1" w:rsidR="0041043A" w:rsidRPr="0084309A" w:rsidRDefault="0041043A" w:rsidP="004F137E">
      <w:pPr>
        <w:pStyle w:val="ListParagraph"/>
        <w:widowControl w:val="0"/>
        <w:numPr>
          <w:ilvl w:val="0"/>
          <w:numId w:val="3"/>
        </w:numPr>
        <w:ind w:left="270"/>
        <w:rPr>
          <w:rFonts w:ascii="Georgia" w:hAnsi="Georgia"/>
          <w:color w:val="003300"/>
        </w:rPr>
      </w:pPr>
      <w:r w:rsidRPr="0084309A">
        <w:rPr>
          <w:rFonts w:ascii="Georgia" w:hAnsi="Georgia"/>
          <w:color w:val="003300"/>
        </w:rPr>
        <w:t>Disposable batteries, car chargers, or solar charger for mobile devices.</w:t>
      </w:r>
    </w:p>
    <w:p w14:paraId="1C4676CF" w14:textId="75FA3711" w:rsidR="0041043A" w:rsidRPr="0084309A" w:rsidRDefault="0041043A" w:rsidP="004F137E">
      <w:pPr>
        <w:pStyle w:val="ListParagraph"/>
        <w:widowControl w:val="0"/>
        <w:numPr>
          <w:ilvl w:val="0"/>
          <w:numId w:val="3"/>
        </w:numPr>
        <w:ind w:left="270"/>
        <w:rPr>
          <w:rFonts w:ascii="Georgia" w:hAnsi="Georgia"/>
          <w:color w:val="003300"/>
        </w:rPr>
      </w:pPr>
      <w:r w:rsidRPr="0084309A">
        <w:rPr>
          <w:rFonts w:ascii="Georgia" w:hAnsi="Georgia"/>
          <w:color w:val="003300"/>
        </w:rPr>
        <w:t>Hardline [not cordless] telephone with jack if possible.</w:t>
      </w:r>
    </w:p>
    <w:p w14:paraId="56489F11" w14:textId="70C7F354" w:rsidR="0041043A" w:rsidRDefault="00FF1729" w:rsidP="004F137E">
      <w:pPr>
        <w:pStyle w:val="ListParagraph"/>
        <w:widowControl w:val="0"/>
        <w:numPr>
          <w:ilvl w:val="0"/>
          <w:numId w:val="3"/>
        </w:numPr>
        <w:ind w:left="270"/>
        <w:rPr>
          <w:rFonts w:ascii="Georgia" w:hAnsi="Georgia"/>
          <w:color w:val="003300"/>
        </w:rPr>
      </w:pPr>
      <w:r>
        <w:rPr>
          <w:rFonts w:ascii="Georgia" w:hAnsi="Georgia"/>
          <w:color w:val="003300"/>
        </w:rPr>
        <w:t>b</w:t>
      </w:r>
      <w:r w:rsidR="0041043A" w:rsidRPr="0084309A">
        <w:rPr>
          <w:rFonts w:ascii="Georgia" w:hAnsi="Georgia"/>
          <w:color w:val="003300"/>
        </w:rPr>
        <w:t>ooks, games and/or toys.</w:t>
      </w:r>
    </w:p>
    <w:p w14:paraId="3B0B2E09" w14:textId="65C7EE0A" w:rsidR="0041043A" w:rsidRPr="0084309A" w:rsidRDefault="0041043A" w:rsidP="004F137E">
      <w:pPr>
        <w:pStyle w:val="ListParagraph"/>
        <w:widowControl w:val="0"/>
        <w:numPr>
          <w:ilvl w:val="0"/>
          <w:numId w:val="3"/>
        </w:numPr>
        <w:ind w:left="270"/>
        <w:rPr>
          <w:rFonts w:ascii="Georgia" w:hAnsi="Georgia"/>
          <w:color w:val="003300"/>
        </w:rPr>
      </w:pPr>
      <w:r w:rsidRPr="0084309A">
        <w:rPr>
          <w:rFonts w:ascii="Georgia" w:hAnsi="Georgia"/>
          <w:b/>
          <w:color w:val="003300"/>
        </w:rPr>
        <w:t>PET SUPPLIES—</w:t>
      </w:r>
      <w:r w:rsidRPr="0084309A">
        <w:rPr>
          <w:rFonts w:ascii="Georgia" w:hAnsi="Georgia"/>
          <w:color w:val="003300"/>
        </w:rPr>
        <w:t>food; cat litter; blankets; toys; hay; feed.</w:t>
      </w:r>
    </w:p>
    <w:p w14:paraId="7F4E44F3" w14:textId="3EFD4FE8" w:rsidR="004F137E" w:rsidRPr="0084309A" w:rsidRDefault="004F137E" w:rsidP="004F137E">
      <w:pPr>
        <w:pStyle w:val="ListParagraph"/>
        <w:widowControl w:val="0"/>
        <w:numPr>
          <w:ilvl w:val="0"/>
          <w:numId w:val="3"/>
        </w:numPr>
        <w:ind w:left="270"/>
        <w:rPr>
          <w:rFonts w:ascii="Georgia" w:hAnsi="Georgia"/>
          <w:color w:val="003300"/>
        </w:rPr>
      </w:pPr>
      <w:r w:rsidRPr="0084309A">
        <w:rPr>
          <w:rFonts w:ascii="Georgia" w:hAnsi="Georgia"/>
          <w:color w:val="003300"/>
        </w:rPr>
        <w:t xml:space="preserve">Tool kit </w:t>
      </w:r>
      <w:r w:rsidR="00865DA8" w:rsidRPr="0084309A">
        <w:rPr>
          <w:rFonts w:ascii="Georgia" w:hAnsi="Georgia"/>
          <w:color w:val="003300"/>
        </w:rPr>
        <w:t>including</w:t>
      </w:r>
      <w:r w:rsidRPr="0084309A">
        <w:rPr>
          <w:rFonts w:ascii="Georgia" w:hAnsi="Georgia"/>
          <w:color w:val="003300"/>
        </w:rPr>
        <w:t xml:space="preserve"> cord; rope; hammer; wood nails; saw; hatchet or axe; crowbar; chainsaw and blades; tarp; duct tape; plastic trash bags with ties; heavy work gloves.</w:t>
      </w:r>
    </w:p>
    <w:p w14:paraId="78B8255F" w14:textId="77777777" w:rsidR="004F137E" w:rsidRPr="0084309A" w:rsidRDefault="004F137E" w:rsidP="004F137E">
      <w:pPr>
        <w:pStyle w:val="ListParagraph"/>
        <w:widowControl w:val="0"/>
        <w:numPr>
          <w:ilvl w:val="0"/>
          <w:numId w:val="3"/>
        </w:numPr>
        <w:ind w:left="270"/>
        <w:rPr>
          <w:rFonts w:ascii="Georgia" w:hAnsi="Georgia"/>
          <w:color w:val="003300"/>
        </w:rPr>
      </w:pPr>
      <w:r w:rsidRPr="0084309A">
        <w:rPr>
          <w:rFonts w:ascii="Georgia" w:hAnsi="Georgia"/>
          <w:color w:val="003300"/>
        </w:rPr>
        <w:t xml:space="preserve">Charcoal, propane gas or </w:t>
      </w:r>
      <w:proofErr w:type="spellStart"/>
      <w:r w:rsidRPr="0084309A">
        <w:rPr>
          <w:rFonts w:ascii="Georgia" w:hAnsi="Georgia"/>
          <w:color w:val="003300"/>
        </w:rPr>
        <w:t>sterno</w:t>
      </w:r>
      <w:proofErr w:type="spellEnd"/>
      <w:r w:rsidRPr="0084309A">
        <w:rPr>
          <w:rFonts w:ascii="Georgia" w:hAnsi="Georgia"/>
          <w:color w:val="003300"/>
        </w:rPr>
        <w:t xml:space="preserve"> for outdoor cooking.  </w:t>
      </w:r>
      <w:r w:rsidRPr="0084309A">
        <w:rPr>
          <w:rFonts w:ascii="Georgia" w:hAnsi="Georgia"/>
          <w:b/>
          <w:color w:val="003300"/>
        </w:rPr>
        <w:t>Never cook indoors with any of these items. The fumes generated are deadly.</w:t>
      </w:r>
    </w:p>
    <w:p w14:paraId="4B7E9A88" w14:textId="77777777" w:rsidR="004F137E" w:rsidRPr="0084309A" w:rsidRDefault="004F137E" w:rsidP="004F137E">
      <w:pPr>
        <w:pStyle w:val="ListParagraph"/>
        <w:widowControl w:val="0"/>
        <w:numPr>
          <w:ilvl w:val="0"/>
          <w:numId w:val="3"/>
        </w:numPr>
        <w:ind w:left="270"/>
        <w:rPr>
          <w:rFonts w:ascii="Georgia" w:hAnsi="Georgia"/>
          <w:color w:val="003300"/>
        </w:rPr>
      </w:pPr>
      <w:r w:rsidRPr="0084309A">
        <w:rPr>
          <w:rFonts w:ascii="Georgia" w:hAnsi="Georgia"/>
          <w:color w:val="003300"/>
        </w:rPr>
        <w:t>Matches [stored in waterproof containers].</w:t>
      </w:r>
    </w:p>
    <w:p w14:paraId="52FB3855" w14:textId="3AFB577A" w:rsidR="004F137E" w:rsidRPr="0084309A" w:rsidRDefault="004F137E" w:rsidP="004F137E">
      <w:pPr>
        <w:pStyle w:val="ListParagraph"/>
        <w:widowControl w:val="0"/>
        <w:numPr>
          <w:ilvl w:val="0"/>
          <w:numId w:val="3"/>
        </w:numPr>
        <w:ind w:left="270"/>
        <w:rPr>
          <w:rFonts w:ascii="Georgia" w:hAnsi="Georgia"/>
          <w:color w:val="003300"/>
        </w:rPr>
      </w:pPr>
      <w:r w:rsidRPr="0084309A">
        <w:rPr>
          <w:rFonts w:ascii="Georgia" w:hAnsi="Georgia"/>
          <w:color w:val="003300"/>
        </w:rPr>
        <w:t>Mosquito repellent with DEET and sunscreen.</w:t>
      </w:r>
    </w:p>
    <w:p w14:paraId="0AAD086C" w14:textId="469EA343" w:rsidR="004F137E" w:rsidRPr="0084309A" w:rsidRDefault="004F137E" w:rsidP="004F137E">
      <w:pPr>
        <w:pStyle w:val="ListParagraph"/>
        <w:widowControl w:val="0"/>
        <w:numPr>
          <w:ilvl w:val="0"/>
          <w:numId w:val="3"/>
        </w:numPr>
        <w:ind w:left="270"/>
        <w:rPr>
          <w:rFonts w:ascii="Georgia" w:hAnsi="Georgia"/>
          <w:color w:val="003300"/>
        </w:rPr>
      </w:pPr>
      <w:r w:rsidRPr="0084309A">
        <w:rPr>
          <w:rFonts w:ascii="Georgia" w:hAnsi="Georgia"/>
          <w:color w:val="003300"/>
        </w:rPr>
        <w:t>ABC type fire extinguisher.</w:t>
      </w:r>
    </w:p>
    <w:p w14:paraId="2B28CE29" w14:textId="3BFFEAC0" w:rsidR="004F137E" w:rsidRPr="0084309A" w:rsidRDefault="004F137E" w:rsidP="004F137E">
      <w:pPr>
        <w:pStyle w:val="ListParagraph"/>
        <w:widowControl w:val="0"/>
        <w:numPr>
          <w:ilvl w:val="0"/>
          <w:numId w:val="3"/>
        </w:numPr>
        <w:ind w:left="270"/>
        <w:rPr>
          <w:rFonts w:ascii="Georgia" w:hAnsi="Georgia"/>
          <w:color w:val="62797A"/>
        </w:rPr>
      </w:pPr>
      <w:r w:rsidRPr="0084309A">
        <w:rPr>
          <w:rFonts w:ascii="Georgia" w:hAnsi="Georgia"/>
          <w:color w:val="003300"/>
        </w:rPr>
        <w:t>All other special equipment or items you may need to help you and your family to safely  get through the storm and its immediate aftermath</w:t>
      </w:r>
      <w:r w:rsidRPr="0084309A">
        <w:rPr>
          <w:rFonts w:ascii="Georgia" w:hAnsi="Georgia"/>
          <w:color w:val="62797A"/>
        </w:rPr>
        <w:t>.</w:t>
      </w:r>
    </w:p>
    <w:p w14:paraId="3211FAC6" w14:textId="77777777" w:rsidR="004F137E" w:rsidRDefault="004F137E" w:rsidP="005D3CC9">
      <w:pPr>
        <w:jc w:val="both"/>
        <w:rPr>
          <w:rFonts w:ascii="Georgia" w:hAnsi="Georgia"/>
          <w:color w:val="C00000"/>
        </w:rPr>
        <w:sectPr w:rsidR="004F137E" w:rsidSect="004F137E">
          <w:type w:val="continuous"/>
          <w:pgSz w:w="12240" w:h="15840"/>
          <w:pgMar w:top="1440" w:right="1440" w:bottom="1440" w:left="1440" w:header="720" w:footer="720" w:gutter="0"/>
          <w:cols w:num="3" w:space="720"/>
          <w:docGrid w:linePitch="360"/>
        </w:sectPr>
      </w:pPr>
    </w:p>
    <w:p w14:paraId="4525043D" w14:textId="77777777" w:rsidR="00D911FA" w:rsidRPr="00D911FA" w:rsidRDefault="00D911FA" w:rsidP="00D911FA">
      <w:pPr>
        <w:pStyle w:val="Quote"/>
        <w:widowControl w:val="0"/>
        <w:jc w:val="center"/>
        <w:rPr>
          <w:b/>
          <w:i w:val="0"/>
          <w:color w:val="C00000"/>
          <w:sz w:val="40"/>
          <w:szCs w:val="40"/>
          <w14:ligatures w14:val="none"/>
        </w:rPr>
      </w:pPr>
      <w:r w:rsidRPr="00D911FA">
        <w:rPr>
          <w:b/>
          <w:i w:val="0"/>
          <w:color w:val="C00000"/>
          <w:sz w:val="40"/>
          <w:szCs w:val="40"/>
          <w14:ligatures w14:val="none"/>
        </w:rPr>
        <w:t xml:space="preserve">PRE-RECORDED EMERGENCY MESSAGE FOR SOUTHWEST RANCHES RESIDENTS…  </w:t>
      </w:r>
    </w:p>
    <w:p w14:paraId="382062CA" w14:textId="77777777" w:rsidR="00D911FA" w:rsidRPr="00D911FA" w:rsidRDefault="00D911FA" w:rsidP="00D911FA">
      <w:pPr>
        <w:pStyle w:val="Quote"/>
        <w:widowControl w:val="0"/>
        <w:jc w:val="center"/>
        <w:rPr>
          <w:b/>
          <w:i w:val="0"/>
          <w:color w:val="C00000"/>
          <w:sz w:val="40"/>
          <w:szCs w:val="40"/>
          <w14:ligatures w14:val="none"/>
        </w:rPr>
      </w:pPr>
      <w:r w:rsidRPr="00D911FA">
        <w:rPr>
          <w:b/>
          <w:i w:val="0"/>
          <w:color w:val="C00000"/>
          <w:sz w:val="40"/>
          <w:szCs w:val="40"/>
          <w14:ligatures w14:val="none"/>
        </w:rPr>
        <w:t>954.343.7455</w:t>
      </w:r>
    </w:p>
    <w:p w14:paraId="5E334AC3" w14:textId="77777777" w:rsidR="00FF1729" w:rsidRDefault="00FF1729" w:rsidP="00560163">
      <w:pPr>
        <w:widowControl w:val="0"/>
        <w:jc w:val="center"/>
        <w:rPr>
          <w:rFonts w:ascii="Georgia" w:hAnsi="Georgia"/>
          <w:b/>
          <w:color w:val="C00000"/>
          <w:sz w:val="48"/>
          <w:szCs w:val="48"/>
        </w:rPr>
      </w:pPr>
    </w:p>
    <w:p w14:paraId="62DE5532" w14:textId="369A72CF" w:rsidR="00560163" w:rsidRPr="00254AC7" w:rsidRDefault="00560163" w:rsidP="00560163">
      <w:pPr>
        <w:widowControl w:val="0"/>
        <w:jc w:val="center"/>
        <w:rPr>
          <w:rFonts w:ascii="Georgia" w:hAnsi="Georgia"/>
          <w:b/>
          <w:color w:val="C00000"/>
          <w:sz w:val="40"/>
          <w:szCs w:val="40"/>
        </w:rPr>
      </w:pPr>
      <w:r w:rsidRPr="00254AC7">
        <w:rPr>
          <w:rFonts w:ascii="Georgia" w:hAnsi="Georgia"/>
          <w:b/>
          <w:color w:val="C00000"/>
          <w:sz w:val="40"/>
          <w:szCs w:val="40"/>
        </w:rPr>
        <w:lastRenderedPageBreak/>
        <w:t>BROWARD COUNTY SHELTERS</w:t>
      </w:r>
    </w:p>
    <w:p w14:paraId="06C5858A" w14:textId="678E9581" w:rsidR="003C5560" w:rsidRPr="0084309A" w:rsidRDefault="003C5560" w:rsidP="003C5560">
      <w:pPr>
        <w:widowControl w:val="0"/>
        <w:jc w:val="both"/>
        <w:rPr>
          <w:rFonts w:ascii="Georgia" w:hAnsi="Georgia"/>
          <w:color w:val="003300"/>
        </w:rPr>
      </w:pPr>
      <w:r w:rsidRPr="0084309A">
        <w:rPr>
          <w:rFonts w:ascii="Georgia" w:hAnsi="Georgia"/>
          <w:color w:val="003300"/>
        </w:rPr>
        <w:t>Not all shelters may be open during a state of emergency. In the event of an evacuation order, monitor news reports or call the Broward County Emergency Hotline—311 or 954.831.4000 for specific shelter openings. Emergency shelters are a service of the Broward County Commission, American Red Cross, Broward County School Board and Florida Department of Health.</w:t>
      </w:r>
    </w:p>
    <w:p w14:paraId="265ACF17" w14:textId="77777777" w:rsidR="00950F0C" w:rsidRDefault="00950F0C" w:rsidP="004F0ABA">
      <w:pPr>
        <w:pStyle w:val="Pa10"/>
        <w:widowControl w:val="0"/>
        <w:spacing w:line="240" w:lineRule="auto"/>
        <w:rPr>
          <w:rFonts w:ascii="Georgia" w:hAnsi="Georgia"/>
          <w:b/>
          <w:color w:val="003300"/>
          <w:sz w:val="24"/>
          <w:szCs w:val="24"/>
          <w14:ligatures w14:val="none"/>
        </w:rPr>
        <w:sectPr w:rsidR="00950F0C" w:rsidSect="00B74433">
          <w:type w:val="continuous"/>
          <w:pgSz w:w="12240" w:h="15840"/>
          <w:pgMar w:top="1440" w:right="1440" w:bottom="1440" w:left="1440" w:header="720" w:footer="720" w:gutter="0"/>
          <w:cols w:space="720"/>
          <w:docGrid w:linePitch="360"/>
        </w:sectPr>
      </w:pPr>
    </w:p>
    <w:p w14:paraId="35CAC4F6" w14:textId="118B4175" w:rsidR="004F0ABA" w:rsidRDefault="004F0ABA" w:rsidP="004F0ABA">
      <w:pPr>
        <w:pStyle w:val="Pa10"/>
        <w:widowControl w:val="0"/>
        <w:spacing w:line="240" w:lineRule="auto"/>
        <w:rPr>
          <w:rFonts w:ascii="Georgia" w:hAnsi="Georgia"/>
          <w:color w:val="003300"/>
          <w:sz w:val="24"/>
          <w:szCs w:val="24"/>
          <w14:ligatures w14:val="none"/>
        </w:rPr>
      </w:pPr>
      <w:r>
        <w:rPr>
          <w:rFonts w:ascii="Georgia" w:hAnsi="Georgia"/>
          <w:b/>
          <w:color w:val="003300"/>
          <w:sz w:val="24"/>
          <w:szCs w:val="24"/>
          <w14:ligatures w14:val="none"/>
        </w:rPr>
        <w:t xml:space="preserve">Arthur Ashe/Rock Island </w:t>
      </w:r>
      <w:r>
        <w:rPr>
          <w:rFonts w:ascii="Georgia" w:hAnsi="Georgia"/>
          <w:color w:val="003300"/>
          <w:sz w:val="24"/>
          <w:szCs w:val="24"/>
          <w14:ligatures w14:val="none"/>
        </w:rPr>
        <w:t xml:space="preserve">1701 NW 23rd Ave., Ft. Lauderdale 33311 </w:t>
      </w:r>
    </w:p>
    <w:p w14:paraId="3EF2F27A" w14:textId="77777777" w:rsidR="004F0ABA" w:rsidRDefault="004F0ABA" w:rsidP="004F0ABA">
      <w:pPr>
        <w:pStyle w:val="Pa10"/>
        <w:widowControl w:val="0"/>
        <w:spacing w:line="240" w:lineRule="auto"/>
        <w:rPr>
          <w:rFonts w:ascii="Georgia" w:hAnsi="Georgia"/>
          <w:color w:val="003300"/>
          <w:sz w:val="24"/>
          <w:szCs w:val="24"/>
          <w14:ligatures w14:val="none"/>
        </w:rPr>
      </w:pPr>
      <w:r>
        <w:rPr>
          <w:rFonts w:ascii="Georgia" w:hAnsi="Georgia"/>
          <w:b/>
          <w:color w:val="003300"/>
          <w:sz w:val="24"/>
          <w:szCs w:val="24"/>
          <w14:ligatures w14:val="none"/>
        </w:rPr>
        <w:t xml:space="preserve">Coral Glades High School </w:t>
      </w:r>
      <w:r>
        <w:rPr>
          <w:rFonts w:ascii="Georgia" w:hAnsi="Georgia"/>
          <w:color w:val="003300"/>
          <w:sz w:val="24"/>
          <w:szCs w:val="24"/>
          <w14:ligatures w14:val="none"/>
        </w:rPr>
        <w:t xml:space="preserve">2700 Sports Plex Drive, Coral Springs 33065 </w:t>
      </w:r>
    </w:p>
    <w:p w14:paraId="094CF563" w14:textId="77777777" w:rsidR="004F0ABA" w:rsidRDefault="004F0ABA" w:rsidP="004F0ABA">
      <w:pPr>
        <w:pStyle w:val="Pa10"/>
        <w:widowControl w:val="0"/>
        <w:spacing w:line="240" w:lineRule="auto"/>
        <w:rPr>
          <w:rFonts w:ascii="Georgia" w:hAnsi="Georgia"/>
          <w:color w:val="003300"/>
          <w:sz w:val="24"/>
          <w:szCs w:val="24"/>
          <w14:ligatures w14:val="none"/>
        </w:rPr>
      </w:pPr>
      <w:r>
        <w:rPr>
          <w:rFonts w:ascii="Georgia" w:hAnsi="Georgia"/>
          <w:b/>
          <w:color w:val="003300"/>
          <w:sz w:val="24"/>
          <w:szCs w:val="24"/>
          <w14:ligatures w14:val="none"/>
        </w:rPr>
        <w:t xml:space="preserve">New Renaissance Middle School </w:t>
      </w:r>
      <w:r>
        <w:rPr>
          <w:rFonts w:ascii="Georgia" w:hAnsi="Georgia"/>
          <w:color w:val="003300"/>
          <w:sz w:val="24"/>
          <w:szCs w:val="24"/>
          <w14:ligatures w14:val="none"/>
        </w:rPr>
        <w:t xml:space="preserve">10701 Miramar Blvd, Miramar 33025 </w:t>
      </w:r>
    </w:p>
    <w:p w14:paraId="686E79E1" w14:textId="77777777" w:rsidR="004F0ABA" w:rsidRDefault="004F0ABA" w:rsidP="004F0ABA">
      <w:pPr>
        <w:pStyle w:val="Pa10"/>
        <w:widowControl w:val="0"/>
        <w:spacing w:line="240" w:lineRule="auto"/>
        <w:rPr>
          <w:rFonts w:ascii="Georgia" w:hAnsi="Georgia"/>
          <w:color w:val="003300"/>
          <w:sz w:val="24"/>
          <w:szCs w:val="24"/>
          <w14:ligatures w14:val="none"/>
        </w:rPr>
      </w:pPr>
      <w:r>
        <w:rPr>
          <w:rFonts w:ascii="Georgia" w:hAnsi="Georgia"/>
          <w:b/>
          <w:color w:val="003300"/>
          <w:sz w:val="24"/>
          <w:szCs w:val="24"/>
          <w14:ligatures w14:val="none"/>
        </w:rPr>
        <w:t xml:space="preserve">Monarch High School </w:t>
      </w:r>
      <w:r>
        <w:rPr>
          <w:rFonts w:ascii="Georgia" w:hAnsi="Georgia"/>
          <w:color w:val="003300"/>
          <w:sz w:val="24"/>
          <w:szCs w:val="24"/>
          <w14:ligatures w14:val="none"/>
        </w:rPr>
        <w:t xml:space="preserve">5050 Wiles Road, Coconut Creek 33073 </w:t>
      </w:r>
    </w:p>
    <w:p w14:paraId="71469F4D" w14:textId="77777777" w:rsidR="004F0ABA" w:rsidRDefault="004F0ABA" w:rsidP="004F0ABA">
      <w:pPr>
        <w:pStyle w:val="Pa10"/>
        <w:widowControl w:val="0"/>
        <w:spacing w:line="240" w:lineRule="auto"/>
        <w:rPr>
          <w:rFonts w:ascii="Georgia" w:hAnsi="Georgia"/>
          <w:color w:val="003300"/>
          <w:sz w:val="24"/>
          <w:szCs w:val="24"/>
          <w14:ligatures w14:val="none"/>
        </w:rPr>
      </w:pPr>
      <w:r>
        <w:rPr>
          <w:rFonts w:ascii="Georgia" w:hAnsi="Georgia"/>
          <w:b/>
          <w:color w:val="003300"/>
          <w:sz w:val="24"/>
          <w:szCs w:val="24"/>
          <w14:ligatures w14:val="none"/>
        </w:rPr>
        <w:t xml:space="preserve">Everglades High School - Pet Friendly </w:t>
      </w:r>
      <w:r>
        <w:rPr>
          <w:rFonts w:ascii="Georgia" w:hAnsi="Georgia"/>
          <w:color w:val="003300"/>
          <w:sz w:val="24"/>
          <w:szCs w:val="24"/>
          <w14:ligatures w14:val="none"/>
        </w:rPr>
        <w:t xml:space="preserve">17100 SW 48th Ct, Miramar 33027 </w:t>
      </w:r>
    </w:p>
    <w:p w14:paraId="3D5A42C3" w14:textId="77777777" w:rsidR="004F0ABA" w:rsidRDefault="004F0ABA" w:rsidP="004F0ABA">
      <w:pPr>
        <w:pStyle w:val="Pa10"/>
        <w:widowControl w:val="0"/>
        <w:spacing w:line="240" w:lineRule="auto"/>
        <w:rPr>
          <w:rFonts w:ascii="Georgia" w:hAnsi="Georgia"/>
          <w:color w:val="003300"/>
          <w:sz w:val="24"/>
          <w:szCs w:val="24"/>
          <w14:ligatures w14:val="none"/>
        </w:rPr>
      </w:pPr>
      <w:r>
        <w:rPr>
          <w:rFonts w:ascii="Georgia" w:hAnsi="Georgia"/>
          <w:b/>
          <w:color w:val="003300"/>
          <w:sz w:val="24"/>
          <w:szCs w:val="24"/>
          <w14:ligatures w14:val="none"/>
        </w:rPr>
        <w:t xml:space="preserve">West Broward High School </w:t>
      </w:r>
      <w:r>
        <w:rPr>
          <w:rFonts w:ascii="Georgia" w:hAnsi="Georgia"/>
          <w:color w:val="003300"/>
          <w:sz w:val="24"/>
          <w:szCs w:val="24"/>
          <w14:ligatures w14:val="none"/>
        </w:rPr>
        <w:t xml:space="preserve">500 NW 209th Ave, Pembroke Pines 33029 </w:t>
      </w:r>
    </w:p>
    <w:p w14:paraId="4ABFFAFF" w14:textId="77777777" w:rsidR="004F0ABA" w:rsidRDefault="004F0ABA" w:rsidP="004F0ABA">
      <w:pPr>
        <w:pStyle w:val="Pa10"/>
        <w:widowControl w:val="0"/>
        <w:spacing w:line="240" w:lineRule="auto"/>
        <w:rPr>
          <w:rFonts w:ascii="Georgia" w:hAnsi="Georgia"/>
          <w:color w:val="003300"/>
          <w:sz w:val="24"/>
          <w:szCs w:val="24"/>
          <w14:ligatures w14:val="none"/>
        </w:rPr>
      </w:pPr>
      <w:r>
        <w:rPr>
          <w:rFonts w:ascii="Georgia" w:hAnsi="Georgia"/>
          <w:b/>
          <w:color w:val="003300"/>
          <w:sz w:val="24"/>
          <w:szCs w:val="24"/>
          <w14:ligatures w14:val="none"/>
        </w:rPr>
        <w:t xml:space="preserve">Lyons Creek Middle School - Pet Friendly </w:t>
      </w:r>
      <w:r>
        <w:rPr>
          <w:rFonts w:ascii="Georgia" w:hAnsi="Georgia"/>
          <w:color w:val="003300"/>
          <w:sz w:val="24"/>
          <w:szCs w:val="24"/>
          <w14:ligatures w14:val="none"/>
        </w:rPr>
        <w:t xml:space="preserve">4333 Sol Press Blvd, Coconut Creek 33073 </w:t>
      </w:r>
    </w:p>
    <w:p w14:paraId="420CDF67" w14:textId="77777777" w:rsidR="004F0ABA" w:rsidRDefault="004F0ABA" w:rsidP="004F0ABA">
      <w:pPr>
        <w:pStyle w:val="Pa10"/>
        <w:widowControl w:val="0"/>
        <w:spacing w:line="240" w:lineRule="auto"/>
        <w:rPr>
          <w:rFonts w:ascii="Georgia" w:hAnsi="Georgia"/>
          <w:color w:val="003300"/>
          <w:sz w:val="24"/>
          <w:szCs w:val="24"/>
          <w14:ligatures w14:val="none"/>
        </w:rPr>
      </w:pPr>
      <w:r>
        <w:rPr>
          <w:rFonts w:ascii="Georgia" w:hAnsi="Georgia"/>
          <w:b/>
          <w:color w:val="003300"/>
          <w:sz w:val="24"/>
          <w:szCs w:val="24"/>
          <w14:ligatures w14:val="none"/>
        </w:rPr>
        <w:t xml:space="preserve">Pines Middle School </w:t>
      </w:r>
      <w:r>
        <w:rPr>
          <w:rFonts w:ascii="Georgia" w:hAnsi="Georgia"/>
          <w:color w:val="003300"/>
          <w:sz w:val="24"/>
          <w:szCs w:val="24"/>
          <w14:ligatures w14:val="none"/>
        </w:rPr>
        <w:t xml:space="preserve">200 NW Douglas Rd, Pembroke Pines 33024 </w:t>
      </w:r>
    </w:p>
    <w:p w14:paraId="02E3594C" w14:textId="77777777" w:rsidR="004F0ABA" w:rsidRDefault="004F0ABA" w:rsidP="004F0ABA">
      <w:pPr>
        <w:pStyle w:val="Pa10"/>
        <w:widowControl w:val="0"/>
        <w:spacing w:line="240" w:lineRule="auto"/>
        <w:rPr>
          <w:rFonts w:ascii="Georgia" w:hAnsi="Georgia"/>
          <w:color w:val="003300"/>
          <w:sz w:val="24"/>
          <w:szCs w:val="24"/>
          <w14:ligatures w14:val="none"/>
        </w:rPr>
      </w:pPr>
      <w:r>
        <w:rPr>
          <w:rFonts w:ascii="Georgia" w:hAnsi="Georgia"/>
          <w:b/>
          <w:color w:val="003300"/>
          <w:sz w:val="24"/>
          <w:szCs w:val="24"/>
          <w14:ligatures w14:val="none"/>
        </w:rPr>
        <w:t xml:space="preserve">Orange Brook Elementary School </w:t>
      </w:r>
      <w:r>
        <w:rPr>
          <w:rFonts w:ascii="Georgia" w:hAnsi="Georgia"/>
          <w:color w:val="003300"/>
          <w:sz w:val="24"/>
          <w:szCs w:val="24"/>
          <w14:ligatures w14:val="none"/>
        </w:rPr>
        <w:t xml:space="preserve">715 S. 46th Ave, Hollywood 33021 </w:t>
      </w:r>
    </w:p>
    <w:p w14:paraId="66E57B25" w14:textId="77777777" w:rsidR="004F0ABA" w:rsidRDefault="004F0ABA" w:rsidP="004F0ABA">
      <w:pPr>
        <w:pStyle w:val="Pa10"/>
        <w:widowControl w:val="0"/>
        <w:spacing w:line="240" w:lineRule="auto"/>
        <w:rPr>
          <w:rFonts w:ascii="Georgia" w:hAnsi="Georgia"/>
          <w:color w:val="003300"/>
          <w:sz w:val="24"/>
          <w:szCs w:val="24"/>
          <w14:ligatures w14:val="none"/>
        </w:rPr>
      </w:pPr>
      <w:r>
        <w:rPr>
          <w:rFonts w:ascii="Georgia" w:hAnsi="Georgia"/>
          <w:b/>
          <w:color w:val="003300"/>
          <w:sz w:val="24"/>
          <w:szCs w:val="24"/>
          <w14:ligatures w14:val="none"/>
        </w:rPr>
        <w:t xml:space="preserve">Falcon Cove Middle School - Pet Friendly </w:t>
      </w:r>
      <w:r>
        <w:rPr>
          <w:rFonts w:ascii="Georgia" w:hAnsi="Georgia"/>
          <w:color w:val="003300"/>
          <w:sz w:val="24"/>
          <w:szCs w:val="24"/>
          <w14:ligatures w14:val="none"/>
        </w:rPr>
        <w:t xml:space="preserve">4251 Bonaventure Blvd, Weston 33332 </w:t>
      </w:r>
    </w:p>
    <w:p w14:paraId="0CB21FAD" w14:textId="77777777" w:rsidR="004F0ABA" w:rsidRDefault="004F0ABA" w:rsidP="004F0ABA">
      <w:pPr>
        <w:pStyle w:val="Pa10"/>
        <w:widowControl w:val="0"/>
        <w:spacing w:line="240" w:lineRule="auto"/>
        <w:rPr>
          <w:rFonts w:ascii="Georgia" w:hAnsi="Georgia"/>
          <w:color w:val="003300"/>
          <w:sz w:val="24"/>
          <w:szCs w:val="24"/>
          <w14:ligatures w14:val="none"/>
        </w:rPr>
      </w:pPr>
      <w:r>
        <w:rPr>
          <w:rFonts w:ascii="Georgia" w:hAnsi="Georgia"/>
          <w:b/>
          <w:color w:val="003300"/>
          <w:sz w:val="24"/>
          <w:szCs w:val="24"/>
          <w14:ligatures w14:val="none"/>
        </w:rPr>
        <w:t xml:space="preserve">Panther Run Elem. School </w:t>
      </w:r>
      <w:r>
        <w:rPr>
          <w:rFonts w:ascii="Georgia" w:hAnsi="Georgia"/>
          <w:color w:val="003300"/>
          <w:sz w:val="24"/>
          <w:szCs w:val="24"/>
          <w14:ligatures w14:val="none"/>
        </w:rPr>
        <w:t xml:space="preserve">801 NW 172nd Ave, Pembroke Pines 33029 </w:t>
      </w:r>
    </w:p>
    <w:p w14:paraId="2875E32D" w14:textId="77777777" w:rsidR="004F0ABA" w:rsidRDefault="004F0ABA" w:rsidP="004F0ABA">
      <w:pPr>
        <w:pStyle w:val="Pa10"/>
        <w:widowControl w:val="0"/>
        <w:spacing w:line="240" w:lineRule="auto"/>
        <w:rPr>
          <w:rFonts w:ascii="Georgia" w:hAnsi="Georgia"/>
          <w:color w:val="003300"/>
          <w:sz w:val="24"/>
          <w:szCs w:val="24"/>
          <w14:ligatures w14:val="none"/>
        </w:rPr>
      </w:pPr>
      <w:r>
        <w:rPr>
          <w:rFonts w:ascii="Georgia" w:hAnsi="Georgia"/>
          <w:b/>
          <w:color w:val="003300"/>
          <w:sz w:val="24"/>
          <w:szCs w:val="24"/>
          <w14:ligatures w14:val="none"/>
        </w:rPr>
        <w:t xml:space="preserve">Parkside Elementary School </w:t>
      </w:r>
      <w:r>
        <w:rPr>
          <w:rFonts w:ascii="Georgia" w:hAnsi="Georgia"/>
          <w:color w:val="003300"/>
          <w:sz w:val="24"/>
          <w:szCs w:val="24"/>
          <w14:ligatures w14:val="none"/>
        </w:rPr>
        <w:t xml:space="preserve">10257 NW 29th St, Coral Springs 33065 </w:t>
      </w:r>
    </w:p>
    <w:p w14:paraId="4D98F915" w14:textId="77777777" w:rsidR="004F0ABA" w:rsidRDefault="004F0ABA" w:rsidP="004F0ABA">
      <w:pPr>
        <w:pStyle w:val="Pa10"/>
        <w:widowControl w:val="0"/>
        <w:spacing w:line="240" w:lineRule="auto"/>
        <w:rPr>
          <w:rFonts w:ascii="Georgia" w:hAnsi="Georgia"/>
          <w:color w:val="003300"/>
          <w:sz w:val="24"/>
          <w:szCs w:val="24"/>
          <w14:ligatures w14:val="none"/>
        </w:rPr>
      </w:pPr>
      <w:r>
        <w:rPr>
          <w:rFonts w:ascii="Georgia" w:hAnsi="Georgia"/>
          <w:b/>
          <w:color w:val="003300"/>
          <w:sz w:val="24"/>
          <w:szCs w:val="24"/>
          <w14:ligatures w14:val="none"/>
        </w:rPr>
        <w:t xml:space="preserve">Park Lakes Elementary School </w:t>
      </w:r>
      <w:r>
        <w:rPr>
          <w:rFonts w:ascii="Georgia" w:hAnsi="Georgia"/>
          <w:color w:val="003300"/>
          <w:sz w:val="24"/>
          <w:szCs w:val="24"/>
          <w14:ligatures w14:val="none"/>
        </w:rPr>
        <w:t xml:space="preserve">3925 N. State Rd 7, Lauderdale Lakes 33319 </w:t>
      </w:r>
    </w:p>
    <w:p w14:paraId="00987C44" w14:textId="77777777" w:rsidR="004F0ABA" w:rsidRDefault="004F0ABA" w:rsidP="004F0ABA">
      <w:pPr>
        <w:pStyle w:val="Pa10"/>
        <w:widowControl w:val="0"/>
        <w:spacing w:line="240" w:lineRule="auto"/>
        <w:rPr>
          <w:rFonts w:ascii="Georgia" w:hAnsi="Georgia"/>
          <w:color w:val="003300"/>
          <w:sz w:val="24"/>
          <w:szCs w:val="24"/>
          <w14:ligatures w14:val="none"/>
        </w:rPr>
      </w:pPr>
      <w:r>
        <w:rPr>
          <w:rFonts w:ascii="Georgia" w:hAnsi="Georgia"/>
          <w:b/>
          <w:color w:val="003300"/>
          <w:sz w:val="24"/>
          <w:szCs w:val="24"/>
          <w14:ligatures w14:val="none"/>
        </w:rPr>
        <w:t xml:space="preserve">Silver Lakes Elementary School </w:t>
      </w:r>
      <w:r>
        <w:rPr>
          <w:rFonts w:ascii="Georgia" w:hAnsi="Georgia"/>
          <w:color w:val="003300"/>
          <w:sz w:val="24"/>
          <w:szCs w:val="24"/>
          <w14:ligatures w14:val="none"/>
        </w:rPr>
        <w:t xml:space="preserve">2300 SW 173rd Ave, Miramar 33027 </w:t>
      </w:r>
    </w:p>
    <w:p w14:paraId="74E3E3D0" w14:textId="77777777" w:rsidR="004F0ABA" w:rsidRDefault="004F0ABA" w:rsidP="004F0ABA">
      <w:pPr>
        <w:pStyle w:val="Pa10"/>
        <w:widowControl w:val="0"/>
        <w:spacing w:line="240" w:lineRule="auto"/>
        <w:rPr>
          <w:rFonts w:ascii="Georgia" w:hAnsi="Georgia"/>
          <w:color w:val="003300"/>
          <w:sz w:val="24"/>
          <w:szCs w:val="24"/>
          <w14:ligatures w14:val="none"/>
        </w:rPr>
      </w:pPr>
      <w:r>
        <w:rPr>
          <w:rFonts w:ascii="Georgia" w:hAnsi="Georgia"/>
          <w:b/>
          <w:color w:val="003300"/>
          <w:sz w:val="24"/>
          <w:szCs w:val="24"/>
          <w14:ligatures w14:val="none"/>
        </w:rPr>
        <w:t xml:space="preserve">Park Trails Elementary School </w:t>
      </w:r>
      <w:r>
        <w:rPr>
          <w:rFonts w:ascii="Georgia" w:hAnsi="Georgia"/>
          <w:color w:val="003300"/>
          <w:sz w:val="24"/>
          <w:szCs w:val="24"/>
          <w14:ligatures w14:val="none"/>
        </w:rPr>
        <w:t xml:space="preserve">10700 Trails End Road, Parkland 33076 </w:t>
      </w:r>
    </w:p>
    <w:p w14:paraId="65A79BB9" w14:textId="77777777" w:rsidR="004F0ABA" w:rsidRDefault="004F0ABA" w:rsidP="004F0ABA">
      <w:pPr>
        <w:pStyle w:val="Pa10"/>
        <w:widowControl w:val="0"/>
        <w:spacing w:line="240" w:lineRule="auto"/>
        <w:rPr>
          <w:rFonts w:ascii="Georgia" w:hAnsi="Georgia"/>
          <w:color w:val="003300"/>
          <w:sz w:val="24"/>
          <w:szCs w:val="24"/>
          <w14:ligatures w14:val="none"/>
        </w:rPr>
      </w:pPr>
      <w:r>
        <w:rPr>
          <w:rFonts w:ascii="Georgia" w:hAnsi="Georgia"/>
          <w:b/>
          <w:color w:val="003300"/>
          <w:sz w:val="24"/>
          <w:szCs w:val="24"/>
          <w14:ligatures w14:val="none"/>
        </w:rPr>
        <w:t xml:space="preserve">Plantation Elementary School 651 </w:t>
      </w:r>
      <w:r>
        <w:rPr>
          <w:rFonts w:ascii="Georgia" w:hAnsi="Georgia"/>
          <w:color w:val="003300"/>
          <w:sz w:val="24"/>
          <w:szCs w:val="24"/>
          <w14:ligatures w14:val="none"/>
        </w:rPr>
        <w:t xml:space="preserve">NW 42nd Ave, Plantation 33017 </w:t>
      </w:r>
    </w:p>
    <w:p w14:paraId="6A0DE2A5" w14:textId="77777777" w:rsidR="004F0ABA" w:rsidRDefault="004F0ABA" w:rsidP="004F0ABA">
      <w:pPr>
        <w:pStyle w:val="Pa10"/>
        <w:widowControl w:val="0"/>
        <w:spacing w:line="240" w:lineRule="auto"/>
        <w:rPr>
          <w:rFonts w:ascii="Georgia" w:hAnsi="Georgia"/>
          <w:color w:val="003300"/>
          <w:sz w:val="24"/>
          <w:szCs w:val="24"/>
          <w14:ligatures w14:val="none"/>
        </w:rPr>
      </w:pPr>
      <w:r>
        <w:rPr>
          <w:rFonts w:ascii="Georgia" w:hAnsi="Georgia"/>
          <w:b/>
          <w:color w:val="003300"/>
          <w:sz w:val="24"/>
          <w:szCs w:val="24"/>
          <w14:ligatures w14:val="none"/>
        </w:rPr>
        <w:t xml:space="preserve">Liberty Elementary School </w:t>
      </w:r>
      <w:r>
        <w:rPr>
          <w:rFonts w:ascii="Georgia" w:hAnsi="Georgia"/>
          <w:color w:val="003300"/>
          <w:sz w:val="24"/>
          <w:szCs w:val="24"/>
          <w14:ligatures w14:val="none"/>
        </w:rPr>
        <w:t xml:space="preserve">2450 Banks Road, Margate 33063 </w:t>
      </w:r>
    </w:p>
    <w:p w14:paraId="31BCB6FF" w14:textId="77777777" w:rsidR="004F0ABA" w:rsidRDefault="004F0ABA" w:rsidP="004F0ABA">
      <w:pPr>
        <w:pStyle w:val="Pa10"/>
        <w:widowControl w:val="0"/>
        <w:spacing w:line="240" w:lineRule="auto"/>
        <w:rPr>
          <w:rFonts w:ascii="Georgia" w:hAnsi="Georgia"/>
          <w:color w:val="003300"/>
          <w:sz w:val="24"/>
          <w:szCs w:val="24"/>
          <w14:ligatures w14:val="none"/>
        </w:rPr>
      </w:pPr>
      <w:r>
        <w:rPr>
          <w:rFonts w:ascii="Georgia" w:hAnsi="Georgia"/>
          <w:b/>
          <w:color w:val="003300"/>
          <w:sz w:val="24"/>
          <w:szCs w:val="24"/>
          <w14:ligatures w14:val="none"/>
        </w:rPr>
        <w:t xml:space="preserve">Beachside Montessori Village Elem School </w:t>
      </w:r>
      <w:r>
        <w:rPr>
          <w:rFonts w:ascii="Georgia" w:hAnsi="Georgia"/>
          <w:color w:val="003300"/>
          <w:sz w:val="24"/>
          <w:szCs w:val="24"/>
          <w14:ligatures w14:val="none"/>
        </w:rPr>
        <w:t xml:space="preserve">2230 Lincoln St, </w:t>
      </w:r>
      <w:r>
        <w:rPr>
          <w:rFonts w:ascii="Georgia" w:hAnsi="Georgia"/>
          <w:color w:val="003300"/>
          <w:sz w:val="24"/>
          <w:szCs w:val="24"/>
          <w14:ligatures w14:val="none"/>
        </w:rPr>
        <w:t xml:space="preserve">Hollywood 33020 </w:t>
      </w:r>
    </w:p>
    <w:p w14:paraId="77A80AEE" w14:textId="77777777" w:rsidR="00950F0C" w:rsidRDefault="00950F0C" w:rsidP="00950F0C">
      <w:pPr>
        <w:pStyle w:val="Pa10"/>
        <w:widowControl w:val="0"/>
        <w:spacing w:before="40" w:line="240" w:lineRule="auto"/>
        <w:rPr>
          <w:rFonts w:ascii="Georgia" w:hAnsi="Georgia"/>
          <w:color w:val="003300"/>
          <w:sz w:val="24"/>
          <w:szCs w:val="24"/>
          <w14:ligatures w14:val="none"/>
        </w:rPr>
      </w:pPr>
      <w:r>
        <w:rPr>
          <w:rFonts w:ascii="Georgia" w:hAnsi="Georgia"/>
          <w:b/>
          <w:color w:val="003300"/>
          <w:sz w:val="24"/>
          <w:szCs w:val="24"/>
          <w14:ligatures w14:val="none"/>
        </w:rPr>
        <w:t xml:space="preserve">Dolphin Bay Elem. </w:t>
      </w:r>
      <w:r>
        <w:rPr>
          <w:rFonts w:ascii="Georgia" w:hAnsi="Georgia"/>
          <w:color w:val="003300"/>
          <w:sz w:val="24"/>
          <w:szCs w:val="24"/>
          <w14:ligatures w14:val="none"/>
        </w:rPr>
        <w:t xml:space="preserve">School 16450 Miramar Parkway, Miramar 33027 </w:t>
      </w:r>
    </w:p>
    <w:p w14:paraId="04B84327" w14:textId="77777777" w:rsidR="00950F0C" w:rsidRDefault="00950F0C" w:rsidP="00950F0C">
      <w:pPr>
        <w:pStyle w:val="Pa10"/>
        <w:widowControl w:val="0"/>
        <w:spacing w:before="40" w:line="240" w:lineRule="auto"/>
        <w:rPr>
          <w:rFonts w:ascii="Georgia" w:hAnsi="Georgia"/>
          <w:b/>
          <w:color w:val="003300"/>
          <w:sz w:val="24"/>
          <w:szCs w:val="24"/>
          <w14:ligatures w14:val="none"/>
        </w:rPr>
      </w:pPr>
      <w:r>
        <w:rPr>
          <w:rFonts w:ascii="Georgia" w:hAnsi="Georgia"/>
          <w:b/>
          <w:color w:val="003300"/>
          <w:sz w:val="24"/>
          <w:szCs w:val="24"/>
          <w14:ligatures w14:val="none"/>
        </w:rPr>
        <w:t xml:space="preserve">Tradewinds Elementary School </w:t>
      </w:r>
    </w:p>
    <w:p w14:paraId="2BF4D7DB" w14:textId="77777777" w:rsidR="00950F0C" w:rsidRDefault="00950F0C" w:rsidP="00950F0C">
      <w:pPr>
        <w:pStyle w:val="Pa10"/>
        <w:widowControl w:val="0"/>
        <w:spacing w:before="40" w:line="240" w:lineRule="auto"/>
        <w:rPr>
          <w:rFonts w:ascii="Georgia" w:hAnsi="Georgia"/>
          <w:color w:val="003300"/>
          <w:sz w:val="24"/>
          <w:szCs w:val="24"/>
          <w14:ligatures w14:val="none"/>
        </w:rPr>
      </w:pPr>
      <w:r>
        <w:rPr>
          <w:rFonts w:ascii="Georgia" w:hAnsi="Georgia"/>
          <w:color w:val="003300"/>
          <w:sz w:val="24"/>
          <w:szCs w:val="24"/>
          <w14:ligatures w14:val="none"/>
        </w:rPr>
        <w:t>5400</w:t>
      </w:r>
      <w:r>
        <w:rPr>
          <w:rFonts w:ascii="Georgia" w:hAnsi="Georgia"/>
          <w:b/>
          <w:color w:val="003300"/>
          <w:sz w:val="24"/>
          <w:szCs w:val="24"/>
          <w14:ligatures w14:val="none"/>
        </w:rPr>
        <w:t xml:space="preserve"> </w:t>
      </w:r>
      <w:r>
        <w:rPr>
          <w:rFonts w:ascii="Georgia" w:hAnsi="Georgia"/>
          <w:color w:val="003300"/>
          <w:sz w:val="24"/>
          <w:szCs w:val="24"/>
          <w14:ligatures w14:val="none"/>
        </w:rPr>
        <w:t xml:space="preserve">Johnson Rd, Coconut Creek 33073 </w:t>
      </w:r>
    </w:p>
    <w:p w14:paraId="6B09B83C" w14:textId="77777777" w:rsidR="00950F0C" w:rsidRDefault="00950F0C" w:rsidP="00950F0C">
      <w:pPr>
        <w:pStyle w:val="Pa10"/>
        <w:widowControl w:val="0"/>
        <w:spacing w:before="40" w:line="240" w:lineRule="auto"/>
        <w:rPr>
          <w:rFonts w:ascii="Georgia" w:hAnsi="Georgia"/>
          <w:color w:val="003300"/>
          <w:sz w:val="24"/>
          <w:szCs w:val="24"/>
          <w14:ligatures w14:val="none"/>
        </w:rPr>
      </w:pPr>
      <w:r>
        <w:rPr>
          <w:rFonts w:ascii="Georgia" w:hAnsi="Georgia"/>
          <w:b/>
          <w:color w:val="003300"/>
          <w:sz w:val="24"/>
          <w:szCs w:val="24"/>
          <w14:ligatures w14:val="none"/>
        </w:rPr>
        <w:t xml:space="preserve">Gator Run Elementary School </w:t>
      </w:r>
      <w:r>
        <w:rPr>
          <w:rFonts w:ascii="Georgia" w:hAnsi="Georgia"/>
          <w:color w:val="003300"/>
          <w:sz w:val="24"/>
          <w:szCs w:val="24"/>
          <w14:ligatures w14:val="none"/>
        </w:rPr>
        <w:t xml:space="preserve">1101 Glades Parkway, Weston 33327 </w:t>
      </w:r>
    </w:p>
    <w:p w14:paraId="6EEDC12B" w14:textId="77777777" w:rsidR="00950F0C" w:rsidRDefault="00950F0C" w:rsidP="00950F0C">
      <w:pPr>
        <w:pStyle w:val="Pa10"/>
        <w:widowControl w:val="0"/>
        <w:spacing w:before="40" w:line="240" w:lineRule="auto"/>
        <w:rPr>
          <w:rFonts w:ascii="Georgia" w:hAnsi="Georgia"/>
          <w:color w:val="003300"/>
          <w:sz w:val="24"/>
          <w:szCs w:val="24"/>
          <w14:ligatures w14:val="none"/>
        </w:rPr>
      </w:pPr>
      <w:r>
        <w:rPr>
          <w:rFonts w:ascii="Georgia" w:hAnsi="Georgia"/>
          <w:b/>
          <w:color w:val="003300"/>
          <w:sz w:val="24"/>
          <w:szCs w:val="24"/>
          <w14:ligatures w14:val="none"/>
        </w:rPr>
        <w:t xml:space="preserve">Coconut Palm Elementary School </w:t>
      </w:r>
      <w:r>
        <w:rPr>
          <w:rFonts w:ascii="Georgia" w:hAnsi="Georgia"/>
          <w:color w:val="003300"/>
          <w:sz w:val="24"/>
          <w:szCs w:val="24"/>
          <w14:ligatures w14:val="none"/>
        </w:rPr>
        <w:t xml:space="preserve">13601 Monarch Lakes Blvd, Miramar 33027 </w:t>
      </w:r>
    </w:p>
    <w:p w14:paraId="321873B3" w14:textId="77777777" w:rsidR="00950F0C" w:rsidRDefault="00950F0C" w:rsidP="00950F0C">
      <w:pPr>
        <w:pStyle w:val="Pa10"/>
        <w:widowControl w:val="0"/>
        <w:spacing w:before="40" w:line="240" w:lineRule="auto"/>
        <w:rPr>
          <w:rFonts w:ascii="Georgia" w:hAnsi="Georgia"/>
          <w:color w:val="003300"/>
          <w:sz w:val="24"/>
          <w:szCs w:val="24"/>
          <w14:ligatures w14:val="none"/>
        </w:rPr>
      </w:pPr>
      <w:r>
        <w:rPr>
          <w:rFonts w:ascii="Georgia" w:hAnsi="Georgia"/>
          <w:b/>
          <w:color w:val="003300"/>
          <w:sz w:val="24"/>
          <w:szCs w:val="24"/>
          <w14:ligatures w14:val="none"/>
        </w:rPr>
        <w:t xml:space="preserve">Coral Cove Elementary School </w:t>
      </w:r>
      <w:r>
        <w:rPr>
          <w:rFonts w:ascii="Georgia" w:hAnsi="Georgia"/>
          <w:color w:val="003300"/>
          <w:sz w:val="24"/>
          <w:szCs w:val="24"/>
          <w14:ligatures w14:val="none"/>
        </w:rPr>
        <w:t xml:space="preserve">5100 SW 148th Avenue, Miramar 33027 </w:t>
      </w:r>
    </w:p>
    <w:p w14:paraId="6F1B7536" w14:textId="77777777" w:rsidR="00950F0C" w:rsidRDefault="00950F0C" w:rsidP="00950F0C">
      <w:pPr>
        <w:pStyle w:val="Pa10"/>
        <w:widowControl w:val="0"/>
        <w:spacing w:before="40" w:line="240" w:lineRule="auto"/>
        <w:rPr>
          <w:rFonts w:ascii="Georgia" w:hAnsi="Georgia"/>
          <w:color w:val="003300"/>
          <w:sz w:val="24"/>
          <w:szCs w:val="24"/>
          <w14:ligatures w14:val="none"/>
        </w:rPr>
      </w:pPr>
      <w:r>
        <w:rPr>
          <w:rFonts w:ascii="Georgia" w:hAnsi="Georgia"/>
          <w:b/>
          <w:color w:val="003300"/>
          <w:sz w:val="24"/>
          <w:szCs w:val="24"/>
          <w14:ligatures w14:val="none"/>
        </w:rPr>
        <w:t xml:space="preserve">Everglades Elementary School </w:t>
      </w:r>
      <w:r>
        <w:rPr>
          <w:rFonts w:ascii="Georgia" w:hAnsi="Georgia"/>
          <w:color w:val="003300"/>
          <w:sz w:val="24"/>
          <w:szCs w:val="24"/>
          <w14:ligatures w14:val="none"/>
        </w:rPr>
        <w:t xml:space="preserve">2900 Bonaventure Blvd, Weston 33331 </w:t>
      </w:r>
    </w:p>
    <w:p w14:paraId="0B6C9AFF" w14:textId="77777777" w:rsidR="00950F0C" w:rsidRDefault="00950F0C" w:rsidP="00950F0C">
      <w:pPr>
        <w:pStyle w:val="Pa10"/>
        <w:widowControl w:val="0"/>
        <w:spacing w:before="40" w:line="240" w:lineRule="auto"/>
        <w:rPr>
          <w:rFonts w:ascii="Georgia" w:hAnsi="Georgia"/>
          <w:color w:val="003300"/>
          <w:sz w:val="24"/>
          <w:szCs w:val="24"/>
          <w14:ligatures w14:val="none"/>
        </w:rPr>
      </w:pPr>
      <w:r>
        <w:rPr>
          <w:rFonts w:ascii="Georgia" w:hAnsi="Georgia"/>
          <w:b/>
          <w:color w:val="003300"/>
          <w:sz w:val="24"/>
          <w:szCs w:val="24"/>
          <w14:ligatures w14:val="none"/>
        </w:rPr>
        <w:t xml:space="preserve">Silver Shores Elementary School </w:t>
      </w:r>
      <w:r>
        <w:rPr>
          <w:rFonts w:ascii="Georgia" w:hAnsi="Georgia"/>
          <w:color w:val="003300"/>
          <w:sz w:val="24"/>
          <w:szCs w:val="24"/>
          <w14:ligatures w14:val="none"/>
        </w:rPr>
        <w:t xml:space="preserve">1701 SW 160 Avenue, Miramar 33027 </w:t>
      </w:r>
    </w:p>
    <w:p w14:paraId="6082DE35" w14:textId="77777777" w:rsidR="00950F0C" w:rsidRDefault="00950F0C" w:rsidP="00950F0C">
      <w:pPr>
        <w:pStyle w:val="Pa10"/>
        <w:widowControl w:val="0"/>
        <w:spacing w:before="40" w:line="240" w:lineRule="auto"/>
        <w:rPr>
          <w:rFonts w:ascii="Georgia" w:hAnsi="Georgia"/>
          <w:color w:val="003300"/>
          <w:sz w:val="24"/>
          <w:szCs w:val="24"/>
          <w14:ligatures w14:val="none"/>
        </w:rPr>
      </w:pPr>
      <w:r>
        <w:rPr>
          <w:rFonts w:ascii="Georgia" w:hAnsi="Georgia"/>
          <w:b/>
          <w:color w:val="003300"/>
          <w:sz w:val="24"/>
          <w:szCs w:val="24"/>
          <w14:ligatures w14:val="none"/>
        </w:rPr>
        <w:t xml:space="preserve">Sunset Lakes Elementary School </w:t>
      </w:r>
      <w:r>
        <w:rPr>
          <w:rFonts w:ascii="Georgia" w:hAnsi="Georgia"/>
          <w:color w:val="003300"/>
          <w:sz w:val="24"/>
          <w:szCs w:val="24"/>
          <w14:ligatures w14:val="none"/>
        </w:rPr>
        <w:t xml:space="preserve">18400 SW 25th Street, Miramar 33029 </w:t>
      </w:r>
    </w:p>
    <w:p w14:paraId="17939297" w14:textId="77777777" w:rsidR="00950F0C" w:rsidRDefault="00950F0C" w:rsidP="00950F0C">
      <w:pPr>
        <w:pStyle w:val="Pa10"/>
        <w:widowControl w:val="0"/>
        <w:spacing w:before="40" w:line="240" w:lineRule="auto"/>
        <w:rPr>
          <w:rFonts w:ascii="Georgia" w:hAnsi="Georgia"/>
          <w:color w:val="003300"/>
          <w:sz w:val="24"/>
          <w:szCs w:val="24"/>
          <w14:ligatures w14:val="none"/>
        </w:rPr>
      </w:pPr>
      <w:r>
        <w:rPr>
          <w:rFonts w:ascii="Georgia" w:hAnsi="Georgia"/>
          <w:b/>
          <w:color w:val="003300"/>
          <w:sz w:val="24"/>
          <w:szCs w:val="24"/>
          <w14:ligatures w14:val="none"/>
        </w:rPr>
        <w:t xml:space="preserve">Manatee Bay Elementary </w:t>
      </w:r>
      <w:r>
        <w:rPr>
          <w:rFonts w:ascii="Georgia" w:hAnsi="Georgia"/>
          <w:color w:val="003300"/>
          <w:sz w:val="24"/>
          <w:szCs w:val="24"/>
          <w14:ligatures w14:val="none"/>
        </w:rPr>
        <w:t xml:space="preserve">School 19200 Manatee Isles Dr., Weston 33332 </w:t>
      </w:r>
    </w:p>
    <w:p w14:paraId="136B5D96" w14:textId="77777777" w:rsidR="00950F0C" w:rsidRDefault="00950F0C" w:rsidP="00950F0C">
      <w:pPr>
        <w:pStyle w:val="Pa10"/>
        <w:widowControl w:val="0"/>
        <w:spacing w:before="40" w:line="240" w:lineRule="auto"/>
        <w:rPr>
          <w:rFonts w:ascii="Georgia" w:hAnsi="Georgia"/>
          <w:color w:val="003300"/>
          <w:sz w:val="24"/>
          <w:szCs w:val="24"/>
          <w14:ligatures w14:val="none"/>
        </w:rPr>
      </w:pPr>
      <w:r>
        <w:rPr>
          <w:rFonts w:ascii="Georgia" w:hAnsi="Georgia"/>
          <w:b/>
          <w:color w:val="003300"/>
          <w:sz w:val="24"/>
          <w:szCs w:val="24"/>
          <w14:ligatures w14:val="none"/>
        </w:rPr>
        <w:t xml:space="preserve">Lakeside Elementary School </w:t>
      </w:r>
      <w:r>
        <w:rPr>
          <w:rFonts w:ascii="Georgia" w:hAnsi="Georgia"/>
          <w:color w:val="003300"/>
          <w:sz w:val="24"/>
          <w:szCs w:val="24"/>
          <w14:ligatures w14:val="none"/>
        </w:rPr>
        <w:t xml:space="preserve">900 NW 136th Avenue, Pembroke Pines 33026 </w:t>
      </w:r>
    </w:p>
    <w:p w14:paraId="18F1F5D9" w14:textId="77777777" w:rsidR="00950F0C" w:rsidRDefault="00950F0C" w:rsidP="00950F0C">
      <w:pPr>
        <w:pStyle w:val="Pa10"/>
        <w:widowControl w:val="0"/>
        <w:spacing w:before="40" w:line="240" w:lineRule="auto"/>
        <w:rPr>
          <w:rFonts w:ascii="Georgia" w:hAnsi="Georgia"/>
          <w:color w:val="003300"/>
          <w:sz w:val="24"/>
          <w:szCs w:val="24"/>
          <w14:ligatures w14:val="none"/>
        </w:rPr>
      </w:pPr>
      <w:r>
        <w:rPr>
          <w:rFonts w:ascii="Georgia" w:hAnsi="Georgia"/>
          <w:b/>
          <w:color w:val="003300"/>
          <w:sz w:val="24"/>
          <w:szCs w:val="24"/>
          <w14:ligatures w14:val="none"/>
        </w:rPr>
        <w:t xml:space="preserve">Pompano Beach High School </w:t>
      </w:r>
      <w:r>
        <w:rPr>
          <w:rFonts w:ascii="Georgia" w:hAnsi="Georgia"/>
          <w:color w:val="003300"/>
          <w:sz w:val="24"/>
          <w:szCs w:val="24"/>
          <w14:ligatures w14:val="none"/>
        </w:rPr>
        <w:t xml:space="preserve">600 NE 13th Avenue, Pompano Beach 33060 </w:t>
      </w:r>
    </w:p>
    <w:p w14:paraId="15713BB5" w14:textId="77777777" w:rsidR="00950F0C" w:rsidRDefault="00950F0C" w:rsidP="00950F0C">
      <w:pPr>
        <w:pStyle w:val="Pa10"/>
        <w:widowControl w:val="0"/>
        <w:spacing w:before="40" w:line="240" w:lineRule="auto"/>
        <w:rPr>
          <w:rFonts w:ascii="Georgia" w:hAnsi="Georgia"/>
          <w:color w:val="003300"/>
          <w:sz w:val="24"/>
          <w:szCs w:val="24"/>
          <w14:ligatures w14:val="none"/>
        </w:rPr>
      </w:pPr>
      <w:r>
        <w:rPr>
          <w:rFonts w:ascii="Georgia" w:hAnsi="Georgia"/>
          <w:b/>
          <w:color w:val="003300"/>
          <w:sz w:val="24"/>
          <w:szCs w:val="24"/>
          <w14:ligatures w14:val="none"/>
        </w:rPr>
        <w:t xml:space="preserve">Fox Trail Elementary School </w:t>
      </w:r>
      <w:r>
        <w:rPr>
          <w:rFonts w:ascii="Georgia" w:hAnsi="Georgia"/>
          <w:color w:val="003300"/>
          <w:sz w:val="24"/>
          <w:szCs w:val="24"/>
          <w14:ligatures w14:val="none"/>
        </w:rPr>
        <w:t xml:space="preserve">1250 Nob Hill Road, Davie 33324 </w:t>
      </w:r>
    </w:p>
    <w:p w14:paraId="340C593C" w14:textId="77777777" w:rsidR="00950F0C" w:rsidRDefault="00950F0C" w:rsidP="00950F0C">
      <w:pPr>
        <w:pStyle w:val="Pa10"/>
        <w:widowControl w:val="0"/>
        <w:spacing w:before="40" w:line="240" w:lineRule="auto"/>
        <w:rPr>
          <w:rFonts w:ascii="Georgia" w:hAnsi="Georgia"/>
          <w:color w:val="003300"/>
          <w:sz w:val="24"/>
          <w:szCs w:val="24"/>
          <w14:ligatures w14:val="none"/>
        </w:rPr>
      </w:pPr>
      <w:r>
        <w:rPr>
          <w:rFonts w:ascii="Georgia" w:hAnsi="Georgia"/>
          <w:b/>
          <w:color w:val="003300"/>
          <w:sz w:val="24"/>
          <w:szCs w:val="24"/>
          <w14:ligatures w14:val="none"/>
        </w:rPr>
        <w:t xml:space="preserve">Silver Palms Elementary School </w:t>
      </w:r>
      <w:r>
        <w:rPr>
          <w:rFonts w:ascii="Georgia" w:hAnsi="Georgia"/>
          <w:color w:val="003300"/>
          <w:sz w:val="24"/>
          <w:szCs w:val="24"/>
          <w14:ligatures w14:val="none"/>
        </w:rPr>
        <w:t xml:space="preserve">1209 NW 155th Ave, Pembroke Pines 33028 </w:t>
      </w:r>
    </w:p>
    <w:p w14:paraId="58C81B67" w14:textId="77777777" w:rsidR="00950F0C" w:rsidRDefault="00950F0C" w:rsidP="00950F0C">
      <w:pPr>
        <w:pStyle w:val="Pa10"/>
        <w:widowControl w:val="0"/>
        <w:spacing w:before="40" w:line="240" w:lineRule="auto"/>
        <w:rPr>
          <w:rFonts w:ascii="Georgia" w:hAnsi="Georgia"/>
          <w:color w:val="003300"/>
          <w:sz w:val="24"/>
          <w:szCs w:val="24"/>
          <w14:ligatures w14:val="none"/>
        </w:rPr>
      </w:pPr>
      <w:r>
        <w:rPr>
          <w:rFonts w:ascii="Georgia" w:hAnsi="Georgia"/>
          <w:b/>
          <w:color w:val="003300"/>
          <w:sz w:val="24"/>
          <w:szCs w:val="24"/>
          <w14:ligatures w14:val="none"/>
        </w:rPr>
        <w:t xml:space="preserve">Watkins Elementary School </w:t>
      </w:r>
      <w:r>
        <w:rPr>
          <w:rFonts w:ascii="Georgia" w:hAnsi="Georgia"/>
          <w:color w:val="003300"/>
          <w:sz w:val="24"/>
          <w:szCs w:val="24"/>
          <w14:ligatures w14:val="none"/>
        </w:rPr>
        <w:t xml:space="preserve">3520 NW 52nd Avenue, Pembroke Park 33023 </w:t>
      </w:r>
    </w:p>
    <w:p w14:paraId="0FD018A3" w14:textId="77777777" w:rsidR="00950F0C" w:rsidRDefault="00950F0C" w:rsidP="00950F0C">
      <w:pPr>
        <w:pStyle w:val="Pa10"/>
        <w:widowControl w:val="0"/>
        <w:spacing w:before="40" w:line="240" w:lineRule="auto"/>
        <w:rPr>
          <w:rFonts w:ascii="Georgia" w:hAnsi="Georgia"/>
          <w:color w:val="003300"/>
          <w:sz w:val="24"/>
          <w:szCs w:val="24"/>
          <w14:ligatures w14:val="none"/>
        </w:rPr>
      </w:pPr>
      <w:r>
        <w:rPr>
          <w:rFonts w:ascii="Georgia" w:hAnsi="Georgia"/>
          <w:b/>
          <w:color w:val="003300"/>
          <w:sz w:val="24"/>
          <w:szCs w:val="24"/>
          <w14:ligatures w14:val="none"/>
        </w:rPr>
        <w:t xml:space="preserve">Hallandale Elem School </w:t>
      </w:r>
      <w:r>
        <w:rPr>
          <w:rFonts w:ascii="Georgia" w:hAnsi="Georgia"/>
          <w:color w:val="003300"/>
          <w:sz w:val="24"/>
          <w:szCs w:val="24"/>
          <w14:ligatures w14:val="none"/>
        </w:rPr>
        <w:t xml:space="preserve">(Gulfstream Academy) 1000 SW 8th St, Hallandale 33009 </w:t>
      </w:r>
    </w:p>
    <w:p w14:paraId="73509F61" w14:textId="77777777" w:rsidR="00950F0C" w:rsidRDefault="00950F0C" w:rsidP="00560163">
      <w:pPr>
        <w:widowControl w:val="0"/>
        <w:rPr>
          <w:rFonts w:ascii="Georgia" w:hAnsi="Georgia"/>
          <w:b/>
          <w:color w:val="C00000"/>
          <w:sz w:val="48"/>
          <w:szCs w:val="48"/>
        </w:rPr>
        <w:sectPr w:rsidR="00950F0C" w:rsidSect="00950F0C">
          <w:type w:val="continuous"/>
          <w:pgSz w:w="12240" w:h="15840"/>
          <w:pgMar w:top="1440" w:right="1440" w:bottom="1440" w:left="1440" w:header="720" w:footer="720" w:gutter="0"/>
          <w:cols w:num="2" w:space="720"/>
          <w:docGrid w:linePitch="360"/>
        </w:sectPr>
      </w:pPr>
    </w:p>
    <w:p w14:paraId="7CB5741A" w14:textId="77777777" w:rsidR="00F449B9" w:rsidRPr="00492895" w:rsidRDefault="00F449B9" w:rsidP="00F449B9">
      <w:pPr>
        <w:widowControl w:val="0"/>
        <w:spacing w:after="0" w:line="240" w:lineRule="auto"/>
        <w:jc w:val="center"/>
        <w:rPr>
          <w:rFonts w:ascii="Georgia" w:hAnsi="Georgia"/>
          <w:b/>
          <w:color w:val="C00000"/>
          <w:sz w:val="40"/>
          <w:szCs w:val="40"/>
        </w:rPr>
      </w:pPr>
      <w:r w:rsidRPr="00492895">
        <w:rPr>
          <w:rFonts w:ascii="Georgia" w:hAnsi="Georgia"/>
          <w:b/>
          <w:color w:val="C00000"/>
          <w:sz w:val="40"/>
          <w:szCs w:val="40"/>
        </w:rPr>
        <w:lastRenderedPageBreak/>
        <w:t>SHELTER OPTIONS...</w:t>
      </w:r>
    </w:p>
    <w:p w14:paraId="58340C32" w14:textId="77777777" w:rsidR="00F449B9" w:rsidRPr="00492895" w:rsidRDefault="00F449B9" w:rsidP="00F449B9">
      <w:pPr>
        <w:widowControl w:val="0"/>
        <w:spacing w:after="0" w:line="240" w:lineRule="auto"/>
        <w:jc w:val="center"/>
        <w:rPr>
          <w:rFonts w:ascii="Georgia" w:hAnsi="Georgia"/>
          <w:b/>
          <w:color w:val="C00000"/>
          <w:sz w:val="40"/>
          <w:szCs w:val="40"/>
        </w:rPr>
      </w:pPr>
      <w:r w:rsidRPr="00492895">
        <w:rPr>
          <w:rFonts w:ascii="Georgia" w:hAnsi="Georgia"/>
          <w:b/>
          <w:color w:val="C00000"/>
          <w:sz w:val="40"/>
          <w:szCs w:val="40"/>
        </w:rPr>
        <w:t xml:space="preserve">FOR THOSE WITH </w:t>
      </w:r>
    </w:p>
    <w:p w14:paraId="5FC4B2A7" w14:textId="77777777" w:rsidR="00F449B9" w:rsidRPr="00492895" w:rsidRDefault="00F449B9" w:rsidP="00F449B9">
      <w:pPr>
        <w:widowControl w:val="0"/>
        <w:spacing w:after="0" w:line="240" w:lineRule="auto"/>
        <w:jc w:val="center"/>
        <w:rPr>
          <w:rFonts w:ascii="Georgia" w:hAnsi="Georgia"/>
          <w:b/>
          <w:color w:val="C00000"/>
          <w:sz w:val="40"/>
          <w:szCs w:val="40"/>
        </w:rPr>
      </w:pPr>
      <w:r w:rsidRPr="00492895">
        <w:rPr>
          <w:rFonts w:ascii="Georgia" w:hAnsi="Georgia"/>
          <w:b/>
          <w:color w:val="C00000"/>
          <w:sz w:val="40"/>
          <w:szCs w:val="40"/>
        </w:rPr>
        <w:t>SPECIAL NEEDS</w:t>
      </w:r>
    </w:p>
    <w:p w14:paraId="776C598E" w14:textId="77777777" w:rsidR="00F65750" w:rsidRPr="00B243A0" w:rsidRDefault="00F65750" w:rsidP="00F65750">
      <w:pPr>
        <w:pStyle w:val="Pa6"/>
        <w:widowControl w:val="0"/>
        <w:spacing w:before="80" w:line="240" w:lineRule="auto"/>
        <w:jc w:val="both"/>
        <w:rPr>
          <w:rFonts w:ascii="Georgia" w:hAnsi="Georgia"/>
          <w:color w:val="003300"/>
          <w:sz w:val="24"/>
          <w:szCs w:val="24"/>
          <w14:ligatures w14:val="none"/>
        </w:rPr>
      </w:pPr>
      <w:r w:rsidRPr="00B243A0">
        <w:rPr>
          <w:rFonts w:ascii="Georgia" w:hAnsi="Georgia"/>
          <w:color w:val="003300"/>
          <w:sz w:val="24"/>
          <w:szCs w:val="24"/>
          <w14:ligatures w14:val="none"/>
        </w:rPr>
        <w:t xml:space="preserve">If you have a medical condition that requires a greater level of care than provided at a general population shelter, but you do not require hospitalization or a medical institution, a special needs shelter may be appropriate for you. These shelters offer basic medical assistance and monitoring. Pre-registration for the special needs shelter is open throughout the year, and requires your physician’s involvement. To request or obtain an application for a Special Needs Shelter, call Broward County Emergency Management at 954-831-3902 (TTY 954-831-3940). Pre-registration is strongly encouraged to ensure the shelter will be adequately prepared to meet your needs. </w:t>
      </w:r>
    </w:p>
    <w:p w14:paraId="12B490E1" w14:textId="77777777" w:rsidR="00F65750" w:rsidRPr="00B243A0" w:rsidRDefault="00F65750" w:rsidP="00F65750">
      <w:pPr>
        <w:pStyle w:val="Pa6"/>
        <w:widowControl w:val="0"/>
        <w:numPr>
          <w:ilvl w:val="0"/>
          <w:numId w:val="6"/>
        </w:numPr>
        <w:spacing w:before="80" w:line="240" w:lineRule="auto"/>
        <w:ind w:left="360"/>
        <w:jc w:val="both"/>
        <w:rPr>
          <w:rFonts w:ascii="Georgia" w:hAnsi="Georgia"/>
          <w:color w:val="003300"/>
          <w:sz w:val="24"/>
          <w:szCs w:val="24"/>
          <w14:ligatures w14:val="none"/>
        </w:rPr>
      </w:pPr>
      <w:r w:rsidRPr="00B243A0">
        <w:rPr>
          <w:rFonts w:ascii="Georgia" w:hAnsi="Georgia"/>
          <w:color w:val="003300"/>
          <w:sz w:val="24"/>
          <w:szCs w:val="24"/>
          <w14:ligatures w14:val="none"/>
        </w:rPr>
        <w:t xml:space="preserve">Talk to your physician or health care provider about a realistic plan for your safety. Know what you can and can’t do and which medicines you need to remain healthy. </w:t>
      </w:r>
    </w:p>
    <w:p w14:paraId="3426B79E" w14:textId="77777777" w:rsidR="00F65750" w:rsidRPr="00B243A0" w:rsidRDefault="00F65750" w:rsidP="00F65750">
      <w:pPr>
        <w:pStyle w:val="Pa6"/>
        <w:widowControl w:val="0"/>
        <w:numPr>
          <w:ilvl w:val="0"/>
          <w:numId w:val="6"/>
        </w:numPr>
        <w:spacing w:before="80" w:line="240" w:lineRule="auto"/>
        <w:ind w:left="360"/>
        <w:jc w:val="both"/>
        <w:rPr>
          <w:rFonts w:ascii="Georgia" w:hAnsi="Georgia"/>
          <w:color w:val="003300"/>
          <w:sz w:val="24"/>
          <w:szCs w:val="24"/>
          <w14:ligatures w14:val="none"/>
        </w:rPr>
      </w:pPr>
      <w:r w:rsidRPr="00B243A0">
        <w:rPr>
          <w:rFonts w:ascii="Georgia" w:hAnsi="Georgia"/>
          <w:color w:val="003300"/>
          <w:sz w:val="24"/>
          <w:szCs w:val="24"/>
          <w14:ligatures w14:val="none"/>
        </w:rPr>
        <w:t xml:space="preserve">If you undergo routine treatments administered by a physician’s office, clinic or hospital (such as dialysis), are a home healthcare client, or require oxygen supplies, call your service provider to discuss their plans for continuing service to you in an emergency. </w:t>
      </w:r>
    </w:p>
    <w:p w14:paraId="4C5F04DC" w14:textId="77777777" w:rsidR="00F65750" w:rsidRPr="00B243A0" w:rsidRDefault="00F65750" w:rsidP="00F65750">
      <w:pPr>
        <w:pStyle w:val="Pa6"/>
        <w:widowControl w:val="0"/>
        <w:numPr>
          <w:ilvl w:val="0"/>
          <w:numId w:val="6"/>
        </w:numPr>
        <w:spacing w:before="80" w:line="240" w:lineRule="auto"/>
        <w:ind w:left="360"/>
        <w:jc w:val="both"/>
        <w:rPr>
          <w:rFonts w:ascii="Georgia" w:hAnsi="Georgia"/>
          <w:color w:val="003300"/>
          <w:sz w:val="24"/>
          <w:szCs w:val="24"/>
          <w14:ligatures w14:val="none"/>
        </w:rPr>
      </w:pPr>
      <w:r w:rsidRPr="00B243A0">
        <w:rPr>
          <w:rFonts w:ascii="Georgia" w:hAnsi="Georgia"/>
          <w:color w:val="003300"/>
          <w:sz w:val="24"/>
          <w:szCs w:val="24"/>
          <w14:ligatures w14:val="none"/>
        </w:rPr>
        <w:t xml:space="preserve">Consider your sheltering options and decide on a sheltering plan that is appropriate for your needs. You should have a plan, even if your plan is to shelter at home. </w:t>
      </w:r>
    </w:p>
    <w:p w14:paraId="744A4B4D" w14:textId="77777777" w:rsidR="00F65750" w:rsidRPr="00B243A0" w:rsidRDefault="00F65750" w:rsidP="00F65750">
      <w:pPr>
        <w:pStyle w:val="Pa6"/>
        <w:widowControl w:val="0"/>
        <w:spacing w:before="80" w:line="240" w:lineRule="auto"/>
        <w:ind w:left="-360" w:firstLine="60"/>
        <w:jc w:val="both"/>
        <w:rPr>
          <w:rFonts w:ascii="Georgia" w:hAnsi="Georgia"/>
          <w:color w:val="62797A"/>
          <w:sz w:val="24"/>
          <w:szCs w:val="24"/>
          <w14:ligatures w14:val="none"/>
        </w:rPr>
      </w:pPr>
    </w:p>
    <w:p w14:paraId="6137D1F1" w14:textId="77777777" w:rsidR="00F65750" w:rsidRPr="00492895" w:rsidRDefault="00F65750" w:rsidP="008C15D2">
      <w:pPr>
        <w:pStyle w:val="Pa6"/>
        <w:widowControl w:val="0"/>
        <w:spacing w:line="240" w:lineRule="auto"/>
        <w:jc w:val="center"/>
        <w:rPr>
          <w:rFonts w:ascii="Georgia" w:hAnsi="Georgia"/>
          <w:b/>
          <w:color w:val="C00000"/>
          <w:sz w:val="40"/>
          <w:szCs w:val="40"/>
          <w14:ligatures w14:val="none"/>
        </w:rPr>
      </w:pPr>
      <w:r w:rsidRPr="00492895">
        <w:rPr>
          <w:rFonts w:ascii="Georgia" w:hAnsi="Georgia"/>
          <w:b/>
          <w:color w:val="C00000"/>
          <w:sz w:val="40"/>
          <w:szCs w:val="40"/>
          <w14:ligatures w14:val="none"/>
        </w:rPr>
        <w:t xml:space="preserve">FOR OUR VULNERABLE </w:t>
      </w:r>
    </w:p>
    <w:p w14:paraId="357DE5E4" w14:textId="77777777" w:rsidR="00F65750" w:rsidRPr="00492895" w:rsidRDefault="00F65750" w:rsidP="008C15D2">
      <w:pPr>
        <w:pStyle w:val="Pa6"/>
        <w:widowControl w:val="0"/>
        <w:spacing w:line="240" w:lineRule="auto"/>
        <w:jc w:val="center"/>
        <w:rPr>
          <w:rFonts w:ascii="Georgia" w:hAnsi="Georgia"/>
          <w:b/>
          <w:color w:val="C00000"/>
          <w:sz w:val="40"/>
          <w:szCs w:val="40"/>
          <w14:ligatures w14:val="none"/>
        </w:rPr>
      </w:pPr>
      <w:r w:rsidRPr="00492895">
        <w:rPr>
          <w:rFonts w:ascii="Georgia" w:hAnsi="Georgia"/>
          <w:b/>
          <w:color w:val="C00000"/>
          <w:sz w:val="40"/>
          <w:szCs w:val="40"/>
          <w14:ligatures w14:val="none"/>
        </w:rPr>
        <w:t>POPULATION</w:t>
      </w:r>
    </w:p>
    <w:p w14:paraId="39E91F6A" w14:textId="77777777" w:rsidR="00F65750" w:rsidRPr="00B243A0" w:rsidRDefault="00F65750" w:rsidP="00F65750">
      <w:pPr>
        <w:pStyle w:val="Pa4"/>
        <w:widowControl w:val="0"/>
        <w:spacing w:line="240" w:lineRule="auto"/>
        <w:jc w:val="both"/>
        <w:rPr>
          <w:rFonts w:ascii="Georgia" w:hAnsi="Georgia"/>
          <w:color w:val="003300"/>
          <w:sz w:val="24"/>
          <w:szCs w:val="24"/>
          <w14:ligatures w14:val="none"/>
        </w:rPr>
      </w:pPr>
      <w:r w:rsidRPr="00B243A0">
        <w:rPr>
          <w:rFonts w:ascii="Georgia" w:hAnsi="Georgia"/>
          <w:color w:val="003300"/>
          <w:sz w:val="24"/>
          <w:szCs w:val="24"/>
          <w14:ligatures w14:val="none"/>
        </w:rPr>
        <w:t xml:space="preserve">The Vulnerable Population Registry is a program that allows people who would be at risk following an emergency to register in advance so that emergency workers may plan a better response during a recovery effort. The Registry is a joint partnership between municipalities and Broward County. Each municipality may use the Vulnerable Population Registry list in a different way, based on their local recovery effort. </w:t>
      </w:r>
    </w:p>
    <w:p w14:paraId="3F66F934" w14:textId="77777777" w:rsidR="00F65750" w:rsidRPr="00B243A0" w:rsidRDefault="00F65750" w:rsidP="00F65750">
      <w:pPr>
        <w:pStyle w:val="Pa4"/>
        <w:widowControl w:val="0"/>
        <w:spacing w:line="240" w:lineRule="auto"/>
        <w:jc w:val="both"/>
        <w:rPr>
          <w:rFonts w:ascii="Georgia" w:hAnsi="Georgia"/>
          <w:color w:val="62797A"/>
          <w:sz w:val="24"/>
          <w:szCs w:val="24"/>
          <w14:ligatures w14:val="none"/>
        </w:rPr>
      </w:pPr>
      <w:r w:rsidRPr="00B243A0">
        <w:rPr>
          <w:rFonts w:ascii="Georgia" w:hAnsi="Georgia"/>
          <w:color w:val="62797A"/>
          <w:sz w:val="24"/>
          <w:szCs w:val="24"/>
          <w14:ligatures w14:val="none"/>
        </w:rPr>
        <w:t> </w:t>
      </w:r>
    </w:p>
    <w:p w14:paraId="6C73159B" w14:textId="49CAAA71" w:rsidR="00F65750" w:rsidRPr="00B243A0" w:rsidRDefault="00F65750" w:rsidP="00F65750">
      <w:pPr>
        <w:pStyle w:val="Pa8"/>
        <w:widowControl w:val="0"/>
        <w:spacing w:before="40" w:line="240" w:lineRule="auto"/>
        <w:jc w:val="center"/>
        <w:rPr>
          <w:rFonts w:ascii="Georgia" w:hAnsi="Georgia"/>
          <w:b/>
          <w:color w:val="C00000"/>
          <w:sz w:val="28"/>
          <w:szCs w:val="28"/>
          <w14:ligatures w14:val="none"/>
        </w:rPr>
      </w:pPr>
      <w:r w:rsidRPr="00B243A0">
        <w:rPr>
          <w:rFonts w:ascii="Georgia" w:hAnsi="Georgia"/>
          <w:b/>
          <w:color w:val="C00000"/>
          <w:sz w:val="28"/>
          <w:szCs w:val="28"/>
          <w14:ligatures w14:val="none"/>
        </w:rPr>
        <w:t>WHO SHOULD REGISTER</w:t>
      </w:r>
      <w:r w:rsidR="003F2140">
        <w:rPr>
          <w:rFonts w:ascii="Georgia" w:hAnsi="Georgia"/>
          <w:b/>
          <w:color w:val="C00000"/>
          <w:sz w:val="28"/>
          <w:szCs w:val="28"/>
          <w14:ligatures w14:val="none"/>
        </w:rPr>
        <w:t>?</w:t>
      </w:r>
      <w:r w:rsidRPr="00B243A0">
        <w:rPr>
          <w:rFonts w:ascii="Georgia" w:hAnsi="Georgia"/>
          <w:b/>
          <w:color w:val="C00000"/>
          <w:sz w:val="28"/>
          <w:szCs w:val="28"/>
          <w14:ligatures w14:val="none"/>
        </w:rPr>
        <w:t xml:space="preserve"> </w:t>
      </w:r>
    </w:p>
    <w:p w14:paraId="1610D3B9" w14:textId="77777777" w:rsidR="00F65750" w:rsidRPr="00B243A0" w:rsidRDefault="00F65750" w:rsidP="00F65750">
      <w:pPr>
        <w:pStyle w:val="Pa4"/>
        <w:widowControl w:val="0"/>
        <w:spacing w:line="240" w:lineRule="auto"/>
        <w:jc w:val="both"/>
        <w:rPr>
          <w:rFonts w:ascii="Georgia" w:hAnsi="Georgia"/>
          <w:color w:val="003300"/>
          <w:sz w:val="24"/>
          <w:szCs w:val="24"/>
          <w14:ligatures w14:val="none"/>
        </w:rPr>
      </w:pPr>
      <w:r w:rsidRPr="00B243A0">
        <w:rPr>
          <w:rFonts w:ascii="Georgia" w:hAnsi="Georgia"/>
          <w:color w:val="003300"/>
          <w:sz w:val="24"/>
          <w:szCs w:val="24"/>
          <w14:ligatures w14:val="none"/>
        </w:rPr>
        <w:t xml:space="preserve">You should register with the Vulnerable Population Registry if you elect to stay at home during an emergency and have a disability, frailty or health issue </w:t>
      </w:r>
      <w:r w:rsidRPr="00C3577B">
        <w:rPr>
          <w:rFonts w:ascii="Georgia" w:hAnsi="Georgia"/>
          <w:color w:val="003300"/>
          <w:sz w:val="24"/>
          <w:szCs w:val="24"/>
          <w14:ligatures w14:val="none"/>
        </w:rPr>
        <w:t>that would make you vulnerable.</w:t>
      </w:r>
      <w:r w:rsidRPr="00B243A0">
        <w:rPr>
          <w:rFonts w:ascii="Georgia" w:hAnsi="Georgia"/>
          <w:b/>
          <w:color w:val="003300"/>
          <w:sz w:val="24"/>
          <w:szCs w:val="24"/>
          <w14:ligatures w14:val="none"/>
        </w:rPr>
        <w:t xml:space="preserve"> If you live in an evacuation zone, you should plan to evacuate. Registration does not guarantee that you will be provided services or placed on a priority list for emergency responders. However, it will help your community be better prepared to respond. </w:t>
      </w:r>
    </w:p>
    <w:p w14:paraId="1E970FCA" w14:textId="77777777" w:rsidR="00F65750" w:rsidRPr="00B243A0" w:rsidRDefault="00F65750" w:rsidP="00F65750">
      <w:pPr>
        <w:pStyle w:val="Pa4"/>
        <w:widowControl w:val="0"/>
        <w:spacing w:line="240" w:lineRule="auto"/>
        <w:jc w:val="both"/>
        <w:rPr>
          <w:rFonts w:ascii="Georgia" w:hAnsi="Georgia"/>
          <w:color w:val="62797A"/>
          <w:sz w:val="24"/>
          <w:szCs w:val="24"/>
          <w14:ligatures w14:val="none"/>
        </w:rPr>
      </w:pPr>
      <w:r w:rsidRPr="00B243A0">
        <w:rPr>
          <w:rFonts w:ascii="Georgia" w:hAnsi="Georgia"/>
          <w:color w:val="62797A"/>
          <w:sz w:val="24"/>
          <w:szCs w:val="24"/>
          <w14:ligatures w14:val="none"/>
        </w:rPr>
        <w:t> </w:t>
      </w:r>
    </w:p>
    <w:p w14:paraId="244578F9" w14:textId="77777777" w:rsidR="00F65750" w:rsidRPr="00B243A0" w:rsidRDefault="00F65750" w:rsidP="00F65750">
      <w:pPr>
        <w:pStyle w:val="Pa8"/>
        <w:widowControl w:val="0"/>
        <w:spacing w:before="40" w:line="240" w:lineRule="auto"/>
        <w:jc w:val="center"/>
        <w:rPr>
          <w:rFonts w:ascii="Georgia" w:hAnsi="Georgia"/>
          <w:b/>
          <w:color w:val="C00000"/>
          <w:sz w:val="28"/>
          <w:szCs w:val="28"/>
          <w14:ligatures w14:val="none"/>
        </w:rPr>
      </w:pPr>
      <w:r w:rsidRPr="00B243A0">
        <w:rPr>
          <w:rFonts w:ascii="Georgia" w:hAnsi="Georgia"/>
          <w:b/>
          <w:color w:val="C00000"/>
          <w:sz w:val="28"/>
          <w:szCs w:val="28"/>
          <w14:ligatures w14:val="none"/>
        </w:rPr>
        <w:t xml:space="preserve">HOW DO I REGISTER? </w:t>
      </w:r>
    </w:p>
    <w:p w14:paraId="183EB1F7" w14:textId="77777777" w:rsidR="00F65750" w:rsidRPr="00B243A0" w:rsidRDefault="00F65750" w:rsidP="00F65750">
      <w:pPr>
        <w:widowControl w:val="0"/>
        <w:spacing w:line="240" w:lineRule="auto"/>
        <w:jc w:val="both"/>
        <w:rPr>
          <w:rFonts w:ascii="Georgia" w:hAnsi="Georgia"/>
          <w:color w:val="003300"/>
          <w:sz w:val="24"/>
          <w:szCs w:val="24"/>
        </w:rPr>
      </w:pPr>
      <w:r w:rsidRPr="00B243A0">
        <w:rPr>
          <w:rFonts w:ascii="Georgia" w:hAnsi="Georgia"/>
          <w:color w:val="003300"/>
          <w:sz w:val="24"/>
          <w:szCs w:val="24"/>
        </w:rPr>
        <w:t>The easiest way to register is online at Broward.org/</w:t>
      </w:r>
      <w:proofErr w:type="spellStart"/>
      <w:r w:rsidRPr="00B243A0">
        <w:rPr>
          <w:rFonts w:ascii="Georgia" w:hAnsi="Georgia"/>
          <w:color w:val="003300"/>
          <w:sz w:val="24"/>
          <w:szCs w:val="24"/>
        </w:rPr>
        <w:t>atrisk</w:t>
      </w:r>
      <w:proofErr w:type="spellEnd"/>
      <w:r w:rsidRPr="00B243A0">
        <w:rPr>
          <w:rFonts w:ascii="Georgia" w:hAnsi="Georgia"/>
          <w:color w:val="003300"/>
          <w:sz w:val="24"/>
          <w:szCs w:val="24"/>
        </w:rPr>
        <w:t xml:space="preserve">. You, a family member, or  a caregiver can  register for you, but only with your authorization. If you do not have access to a computer, you may also register by calling Town Hall, or the Broward County Call Center at 311 or 954-831-4000 (TTY 954- 831-3940). </w:t>
      </w:r>
    </w:p>
    <w:p w14:paraId="095D97CC" w14:textId="77777777" w:rsidR="006C580F" w:rsidRPr="00120C84" w:rsidRDefault="006C580F" w:rsidP="006C580F">
      <w:pPr>
        <w:pStyle w:val="Pa11"/>
        <w:widowControl w:val="0"/>
        <w:spacing w:before="80" w:line="240" w:lineRule="auto"/>
        <w:jc w:val="center"/>
        <w:rPr>
          <w:rFonts w:ascii="Georgia" w:hAnsi="Georgia"/>
          <w:b/>
          <w:color w:val="C00000"/>
          <w:sz w:val="40"/>
          <w:szCs w:val="40"/>
          <w14:ligatures w14:val="none"/>
        </w:rPr>
      </w:pPr>
      <w:r w:rsidRPr="00120C84">
        <w:rPr>
          <w:rFonts w:ascii="Georgia" w:hAnsi="Georgia"/>
          <w:b/>
          <w:color w:val="C00000"/>
          <w:sz w:val="40"/>
          <w:szCs w:val="40"/>
          <w14:ligatures w14:val="none"/>
        </w:rPr>
        <w:lastRenderedPageBreak/>
        <w:t xml:space="preserve">PET-FRIENDLY SHELTERS </w:t>
      </w:r>
    </w:p>
    <w:p w14:paraId="66951C3D" w14:textId="77777777" w:rsidR="006C580F" w:rsidRPr="006967B9" w:rsidRDefault="006C580F" w:rsidP="006C580F">
      <w:pPr>
        <w:pStyle w:val="Pa4"/>
        <w:widowControl w:val="0"/>
        <w:spacing w:line="240" w:lineRule="auto"/>
        <w:jc w:val="both"/>
        <w:rPr>
          <w:rFonts w:ascii="Georgia" w:hAnsi="Georgia"/>
          <w:color w:val="003300"/>
          <w:sz w:val="2"/>
          <w:szCs w:val="2"/>
          <w14:ligatures w14:val="none"/>
        </w:rPr>
      </w:pPr>
      <w:r w:rsidRPr="00B243A0">
        <w:rPr>
          <w:rFonts w:ascii="Georgia" w:hAnsi="Georgia"/>
          <w:color w:val="003300"/>
          <w:sz w:val="24"/>
          <w:szCs w:val="24"/>
          <w14:ligatures w14:val="none"/>
        </w:rPr>
        <w:t>A pet-friendly shelter operated by Broward County and the Broward County Humane Society is available to residents with pets on a first-come, first-served basis. Advance, in-person registration is recommended, but not required. For more information call the Humane Society at 954-989-3977.</w:t>
      </w:r>
    </w:p>
    <w:p w14:paraId="0985CD3E" w14:textId="77777777" w:rsidR="00695132" w:rsidRDefault="00695132" w:rsidP="007E4494">
      <w:pPr>
        <w:widowControl w:val="0"/>
        <w:spacing w:after="0" w:line="240" w:lineRule="auto"/>
        <w:rPr>
          <w:rFonts w:ascii="Georgia" w:hAnsi="Georgia"/>
          <w:b/>
          <w:color w:val="C00000"/>
          <w:sz w:val="24"/>
          <w:szCs w:val="24"/>
        </w:rPr>
      </w:pPr>
    </w:p>
    <w:p w14:paraId="0F097D6A" w14:textId="23C9A32D" w:rsidR="00FF203D" w:rsidRDefault="00FF203D" w:rsidP="007E4494">
      <w:pPr>
        <w:widowControl w:val="0"/>
        <w:spacing w:after="0" w:line="240" w:lineRule="auto"/>
        <w:rPr>
          <w:rFonts w:ascii="Georgia" w:hAnsi="Georgia"/>
          <w:b/>
          <w:color w:val="C00000"/>
          <w:sz w:val="24"/>
          <w:szCs w:val="24"/>
        </w:rPr>
        <w:sectPr w:rsidR="00FF203D" w:rsidSect="00695132">
          <w:type w:val="continuous"/>
          <w:pgSz w:w="12240" w:h="15840"/>
          <w:pgMar w:top="1440" w:right="1440" w:bottom="1440" w:left="1440" w:header="720" w:footer="720" w:gutter="0"/>
          <w:cols w:space="720"/>
          <w:docGrid w:linePitch="360"/>
        </w:sectPr>
      </w:pPr>
    </w:p>
    <w:p w14:paraId="3BEFE2FD" w14:textId="1151ED4E" w:rsidR="006C580F" w:rsidRPr="00690666" w:rsidRDefault="006C580F" w:rsidP="00690666">
      <w:pPr>
        <w:widowControl w:val="0"/>
        <w:spacing w:after="0" w:line="240" w:lineRule="auto"/>
        <w:jc w:val="center"/>
        <w:rPr>
          <w:rFonts w:ascii="Georgia" w:hAnsi="Georgia"/>
          <w:color w:val="62797A"/>
          <w:sz w:val="4"/>
          <w:szCs w:val="4"/>
        </w:rPr>
      </w:pPr>
      <w:r w:rsidRPr="00690666">
        <w:rPr>
          <w:rFonts w:ascii="Georgia" w:hAnsi="Georgia"/>
          <w:b/>
          <w:color w:val="C00000"/>
          <w:sz w:val="24"/>
          <w:szCs w:val="24"/>
        </w:rPr>
        <w:t>CARING FOR LARGE</w:t>
      </w:r>
    </w:p>
    <w:p w14:paraId="7CE3E2C4" w14:textId="77777777" w:rsidR="006C580F" w:rsidRPr="00690666" w:rsidRDefault="006C580F" w:rsidP="00690666">
      <w:pPr>
        <w:widowControl w:val="0"/>
        <w:spacing w:after="0" w:line="240" w:lineRule="auto"/>
        <w:jc w:val="center"/>
        <w:rPr>
          <w:rFonts w:ascii="Georgia" w:hAnsi="Georgia"/>
          <w:b/>
          <w:color w:val="C00000"/>
          <w:sz w:val="24"/>
          <w:szCs w:val="24"/>
        </w:rPr>
      </w:pPr>
      <w:r w:rsidRPr="00690666">
        <w:rPr>
          <w:rFonts w:ascii="Georgia" w:hAnsi="Georgia"/>
          <w:b/>
          <w:color w:val="C00000"/>
          <w:sz w:val="24"/>
          <w:szCs w:val="24"/>
        </w:rPr>
        <w:t>ANIMALS</w:t>
      </w:r>
    </w:p>
    <w:p w14:paraId="4D7F8338" w14:textId="77777777" w:rsidR="006C580F" w:rsidRPr="00B243A0" w:rsidRDefault="006C580F" w:rsidP="006C580F">
      <w:pPr>
        <w:widowControl w:val="0"/>
        <w:spacing w:line="240" w:lineRule="auto"/>
        <w:jc w:val="both"/>
        <w:rPr>
          <w:rFonts w:ascii="Georgia" w:hAnsi="Georgia"/>
          <w:color w:val="003300"/>
          <w:sz w:val="24"/>
          <w:szCs w:val="24"/>
        </w:rPr>
      </w:pPr>
      <w:r w:rsidRPr="00B243A0">
        <w:rPr>
          <w:rFonts w:ascii="Georgia" w:hAnsi="Georgia"/>
          <w:color w:val="003300"/>
          <w:sz w:val="24"/>
          <w:szCs w:val="24"/>
        </w:rPr>
        <w:t xml:space="preserve">Pet owners are responsible for making preparations for their four-legged family members. </w:t>
      </w:r>
    </w:p>
    <w:p w14:paraId="2FD9EBAA" w14:textId="77777777" w:rsidR="006C580F" w:rsidRPr="00B243A0" w:rsidRDefault="006C580F" w:rsidP="006C580F">
      <w:pPr>
        <w:pStyle w:val="Pa6"/>
        <w:widowControl w:val="0"/>
        <w:spacing w:before="80" w:after="120" w:line="240" w:lineRule="auto"/>
        <w:jc w:val="both"/>
        <w:rPr>
          <w:rFonts w:ascii="Georgia" w:hAnsi="Georgia"/>
          <w:color w:val="003300"/>
          <w:sz w:val="24"/>
          <w:szCs w:val="24"/>
          <w14:ligatures w14:val="none"/>
        </w:rPr>
      </w:pPr>
      <w:r w:rsidRPr="00B243A0">
        <w:rPr>
          <w:rFonts w:ascii="Georgia" w:hAnsi="Georgia"/>
          <w:color w:val="003300"/>
          <w:sz w:val="24"/>
          <w:szCs w:val="24"/>
          <w14:ligatures w14:val="none"/>
        </w:rPr>
        <w:t xml:space="preserve">No one can guarantee where your animal will be safe. The decision is yours. If you cannot make your property safe because of the condition of the barn, trees, power lines, low lying land prone to flooding, or general condition of the neighboring properties, plan on evacuating your horse at least 48 hours before the storm. </w:t>
      </w:r>
    </w:p>
    <w:p w14:paraId="563296F3" w14:textId="77777777" w:rsidR="006C580F" w:rsidRPr="00B243A0" w:rsidRDefault="006C580F" w:rsidP="006C580F">
      <w:pPr>
        <w:pStyle w:val="Pa13"/>
        <w:widowControl w:val="0"/>
        <w:spacing w:before="20" w:after="120" w:line="240" w:lineRule="auto"/>
        <w:jc w:val="both"/>
        <w:rPr>
          <w:rFonts w:ascii="Georgia" w:hAnsi="Georgia"/>
          <w:color w:val="003300"/>
          <w:sz w:val="24"/>
          <w:szCs w:val="24"/>
          <w14:ligatures w14:val="none"/>
        </w:rPr>
      </w:pPr>
      <w:r w:rsidRPr="00B243A0">
        <w:rPr>
          <w:rFonts w:ascii="Georgia" w:hAnsi="Georgia"/>
          <w:color w:val="003300"/>
          <w:sz w:val="24"/>
          <w:szCs w:val="24"/>
          <w14:ligatures w14:val="none"/>
        </w:rPr>
        <w:t xml:space="preserve">Review all tips provided and implement as many as possible. </w:t>
      </w:r>
    </w:p>
    <w:p w14:paraId="6DD5B8F9" w14:textId="77777777" w:rsidR="006C580F" w:rsidRPr="00B243A0" w:rsidRDefault="006C580F" w:rsidP="006C580F">
      <w:pPr>
        <w:pStyle w:val="Pa13"/>
        <w:widowControl w:val="0"/>
        <w:spacing w:before="20" w:after="120" w:line="240" w:lineRule="auto"/>
        <w:jc w:val="both"/>
        <w:rPr>
          <w:rFonts w:ascii="Georgia" w:hAnsi="Georgia"/>
          <w:color w:val="003300"/>
          <w:sz w:val="24"/>
          <w:szCs w:val="24"/>
          <w14:ligatures w14:val="none"/>
        </w:rPr>
      </w:pPr>
      <w:r w:rsidRPr="00B243A0">
        <w:rPr>
          <w:rFonts w:ascii="Georgia" w:hAnsi="Georgia"/>
          <w:color w:val="003300"/>
          <w:sz w:val="24"/>
          <w:szCs w:val="24"/>
          <w14:ligatures w14:val="none"/>
        </w:rPr>
        <w:t xml:space="preserve">Remove or secure tools and loose objects. </w:t>
      </w:r>
    </w:p>
    <w:p w14:paraId="3B261A59" w14:textId="77777777" w:rsidR="006C580F" w:rsidRPr="00B243A0" w:rsidRDefault="006C580F" w:rsidP="006C580F">
      <w:pPr>
        <w:pStyle w:val="Pa13"/>
        <w:widowControl w:val="0"/>
        <w:spacing w:before="20" w:after="120" w:line="240" w:lineRule="auto"/>
        <w:jc w:val="both"/>
        <w:rPr>
          <w:rFonts w:ascii="Georgia" w:hAnsi="Georgia"/>
          <w:color w:val="003300"/>
          <w:sz w:val="24"/>
          <w:szCs w:val="24"/>
          <w14:ligatures w14:val="none"/>
        </w:rPr>
      </w:pPr>
      <w:r w:rsidRPr="00B243A0">
        <w:rPr>
          <w:rFonts w:ascii="Georgia" w:hAnsi="Georgia"/>
          <w:color w:val="003300"/>
          <w:sz w:val="24"/>
          <w:szCs w:val="24"/>
          <w14:ligatures w14:val="none"/>
        </w:rPr>
        <w:t>Board up barn windows</w:t>
      </w:r>
      <w:r>
        <w:rPr>
          <w:rFonts w:ascii="Georgia" w:hAnsi="Georgia"/>
          <w:color w:val="003300"/>
          <w:sz w:val="24"/>
          <w:szCs w:val="24"/>
          <w14:ligatures w14:val="none"/>
        </w:rPr>
        <w:t>.</w:t>
      </w:r>
      <w:r w:rsidRPr="00B243A0">
        <w:rPr>
          <w:rFonts w:ascii="Georgia" w:hAnsi="Georgia"/>
          <w:color w:val="003300"/>
          <w:sz w:val="24"/>
          <w:szCs w:val="24"/>
          <w14:ligatures w14:val="none"/>
        </w:rPr>
        <w:t xml:space="preserve"> </w:t>
      </w:r>
    </w:p>
    <w:p w14:paraId="3FCDA5C5" w14:textId="77777777" w:rsidR="006C580F" w:rsidRDefault="006C580F" w:rsidP="006C580F">
      <w:pPr>
        <w:pStyle w:val="Pa13"/>
        <w:widowControl w:val="0"/>
        <w:spacing w:before="20" w:line="240" w:lineRule="auto"/>
        <w:jc w:val="both"/>
        <w:rPr>
          <w:rFonts w:ascii="Georgia" w:hAnsi="Georgia"/>
          <w:color w:val="003300"/>
          <w:sz w:val="24"/>
          <w:szCs w:val="24"/>
          <w14:ligatures w14:val="none"/>
        </w:rPr>
      </w:pPr>
      <w:r w:rsidRPr="00B243A0">
        <w:rPr>
          <w:rFonts w:ascii="Georgia" w:hAnsi="Georgia"/>
          <w:color w:val="003300"/>
          <w:sz w:val="24"/>
          <w:szCs w:val="24"/>
          <w14:ligatures w14:val="none"/>
        </w:rPr>
        <w:t xml:space="preserve">Whether you decide to keep your animals in the barn, the pasture, or trailer them out of the area, it is very important that you have them haltered, preferably with a leather halter, and have them well identified. </w:t>
      </w:r>
    </w:p>
    <w:p w14:paraId="25C2B85B" w14:textId="77777777" w:rsidR="00FD676A" w:rsidRPr="00B243A0" w:rsidRDefault="00FD676A" w:rsidP="00275131">
      <w:pPr>
        <w:pStyle w:val="Pa13"/>
        <w:widowControl w:val="0"/>
        <w:spacing w:before="20" w:line="240" w:lineRule="auto"/>
        <w:jc w:val="both"/>
        <w:rPr>
          <w:rFonts w:ascii="Georgia" w:hAnsi="Georgia"/>
          <w:color w:val="003300"/>
          <w:sz w:val="24"/>
          <w:szCs w:val="24"/>
          <w14:ligatures w14:val="none"/>
        </w:rPr>
      </w:pPr>
    </w:p>
    <w:p w14:paraId="17CE7970" w14:textId="743030D2" w:rsidR="00001894" w:rsidRPr="00B243A0" w:rsidRDefault="006C580F" w:rsidP="00FD676A">
      <w:pPr>
        <w:pStyle w:val="Pa13"/>
        <w:widowControl w:val="0"/>
        <w:spacing w:before="20" w:line="240" w:lineRule="auto"/>
        <w:jc w:val="both"/>
        <w:rPr>
          <w:rFonts w:ascii="Georgia" w:hAnsi="Georgia"/>
          <w:color w:val="003300"/>
          <w:sz w:val="24"/>
          <w:szCs w:val="24"/>
          <w14:ligatures w14:val="none"/>
        </w:rPr>
      </w:pPr>
      <w:r w:rsidRPr="00B243A0">
        <w:rPr>
          <w:rFonts w:ascii="Georgia" w:hAnsi="Georgia"/>
          <w:color w:val="003300"/>
          <w:sz w:val="24"/>
          <w:szCs w:val="24"/>
          <w14:ligatures w14:val="none"/>
        </w:rPr>
        <w:t>Attach a fetlock or mare band to your ani</w:t>
      </w:r>
      <w:r w:rsidR="00001894" w:rsidRPr="00001894">
        <w:rPr>
          <w:rFonts w:ascii="Georgia" w:hAnsi="Georgia"/>
          <w:color w:val="003300"/>
          <w:sz w:val="24"/>
          <w:szCs w:val="24"/>
        </w:rPr>
        <w:t xml:space="preserve"> </w:t>
      </w:r>
      <w:r w:rsidR="00001894" w:rsidRPr="00B243A0">
        <w:rPr>
          <w:rFonts w:ascii="Georgia" w:hAnsi="Georgia"/>
          <w:color w:val="003300"/>
          <w:sz w:val="24"/>
          <w:szCs w:val="24"/>
          <w14:ligatures w14:val="none"/>
        </w:rPr>
        <w:t xml:space="preserve">mal with your contact information written in permanent ink on the band. </w:t>
      </w:r>
    </w:p>
    <w:p w14:paraId="67156FD0" w14:textId="77777777" w:rsidR="00001894" w:rsidRDefault="00001894" w:rsidP="00FD676A">
      <w:pPr>
        <w:pStyle w:val="Pa13"/>
        <w:widowControl w:val="0"/>
        <w:spacing w:before="20" w:line="240" w:lineRule="auto"/>
        <w:jc w:val="both"/>
        <w:rPr>
          <w:rFonts w:ascii="Georgia" w:hAnsi="Georgia"/>
          <w:color w:val="003300"/>
          <w:sz w:val="24"/>
          <w:szCs w:val="24"/>
          <w14:ligatures w14:val="none"/>
        </w:rPr>
      </w:pPr>
      <w:r w:rsidRPr="00B243A0">
        <w:rPr>
          <w:rFonts w:ascii="Georgia" w:hAnsi="Georgia"/>
          <w:color w:val="003300"/>
          <w:sz w:val="24"/>
          <w:szCs w:val="24"/>
          <w14:ligatures w14:val="none"/>
        </w:rPr>
        <w:t xml:space="preserve">Place the animal’s identification and contact information on a waterproof luggage tag and braid it close to the base of the horse’s tail. </w:t>
      </w:r>
    </w:p>
    <w:p w14:paraId="02BDBEF5" w14:textId="77777777" w:rsidR="00275131" w:rsidRPr="00B243A0" w:rsidRDefault="00275131" w:rsidP="00FD676A">
      <w:pPr>
        <w:pStyle w:val="Pa13"/>
        <w:widowControl w:val="0"/>
        <w:spacing w:before="20" w:line="240" w:lineRule="auto"/>
        <w:jc w:val="both"/>
        <w:rPr>
          <w:rFonts w:ascii="Georgia" w:hAnsi="Georgia"/>
          <w:color w:val="003300"/>
          <w:sz w:val="24"/>
          <w:szCs w:val="24"/>
          <w14:ligatures w14:val="none"/>
        </w:rPr>
      </w:pPr>
    </w:p>
    <w:p w14:paraId="3C6F6C42" w14:textId="77777777" w:rsidR="00001894" w:rsidRDefault="00001894" w:rsidP="00001894">
      <w:pPr>
        <w:pStyle w:val="Pa13"/>
        <w:widowControl w:val="0"/>
        <w:spacing w:before="20" w:line="240" w:lineRule="auto"/>
        <w:jc w:val="both"/>
        <w:rPr>
          <w:rFonts w:ascii="Georgia" w:hAnsi="Georgia"/>
          <w:color w:val="003300"/>
          <w:sz w:val="24"/>
          <w:szCs w:val="24"/>
          <w14:ligatures w14:val="none"/>
        </w:rPr>
      </w:pPr>
      <w:r w:rsidRPr="00B243A0">
        <w:rPr>
          <w:rFonts w:ascii="Georgia" w:hAnsi="Georgia"/>
          <w:color w:val="003300"/>
          <w:sz w:val="24"/>
          <w:szCs w:val="24"/>
          <w14:ligatures w14:val="none"/>
        </w:rPr>
        <w:t xml:space="preserve">Attach identification and contact information to the halter. Secure it tightly in a plastic bag and affix it to the halter with packing tape. </w:t>
      </w:r>
    </w:p>
    <w:p w14:paraId="60DBE311" w14:textId="77777777" w:rsidR="00275131" w:rsidRPr="00B243A0" w:rsidRDefault="00275131" w:rsidP="00001894">
      <w:pPr>
        <w:pStyle w:val="Pa13"/>
        <w:widowControl w:val="0"/>
        <w:spacing w:before="20" w:line="240" w:lineRule="auto"/>
        <w:jc w:val="both"/>
        <w:rPr>
          <w:rFonts w:ascii="Georgia" w:hAnsi="Georgia"/>
          <w:color w:val="003300"/>
          <w:sz w:val="24"/>
          <w:szCs w:val="24"/>
          <w14:ligatures w14:val="none"/>
        </w:rPr>
      </w:pPr>
    </w:p>
    <w:p w14:paraId="1998F6D2" w14:textId="77777777" w:rsidR="00001894" w:rsidRDefault="00001894" w:rsidP="00001894">
      <w:pPr>
        <w:pStyle w:val="Pa13"/>
        <w:widowControl w:val="0"/>
        <w:spacing w:before="20" w:line="240" w:lineRule="auto"/>
        <w:jc w:val="both"/>
        <w:rPr>
          <w:rFonts w:ascii="Georgia" w:hAnsi="Georgia"/>
          <w:color w:val="003300"/>
          <w:sz w:val="24"/>
          <w:szCs w:val="24"/>
          <w14:ligatures w14:val="none"/>
        </w:rPr>
      </w:pPr>
      <w:r w:rsidRPr="00B243A0">
        <w:rPr>
          <w:rFonts w:ascii="Georgia" w:hAnsi="Georgia"/>
          <w:color w:val="003300"/>
          <w:sz w:val="24"/>
          <w:szCs w:val="24"/>
          <w14:ligatures w14:val="none"/>
        </w:rPr>
        <w:t xml:space="preserve">If your animal is tattooed or has a microchip, make sure that the ownership information is current in the registration database. </w:t>
      </w:r>
    </w:p>
    <w:p w14:paraId="78E055CE" w14:textId="77777777" w:rsidR="00275131" w:rsidRPr="00B243A0" w:rsidRDefault="00275131" w:rsidP="00001894">
      <w:pPr>
        <w:pStyle w:val="Pa13"/>
        <w:widowControl w:val="0"/>
        <w:spacing w:before="20" w:line="240" w:lineRule="auto"/>
        <w:jc w:val="both"/>
        <w:rPr>
          <w:rFonts w:ascii="Georgia" w:hAnsi="Georgia"/>
          <w:color w:val="003300"/>
          <w:sz w:val="24"/>
          <w:szCs w:val="24"/>
          <w14:ligatures w14:val="none"/>
        </w:rPr>
      </w:pPr>
    </w:p>
    <w:p w14:paraId="1C419DC6" w14:textId="77777777" w:rsidR="00001894" w:rsidRDefault="00001894" w:rsidP="00001894">
      <w:pPr>
        <w:pStyle w:val="Pa13"/>
        <w:widowControl w:val="0"/>
        <w:spacing w:before="20" w:line="240" w:lineRule="auto"/>
        <w:jc w:val="both"/>
        <w:rPr>
          <w:rFonts w:ascii="Georgia" w:hAnsi="Georgia"/>
          <w:color w:val="003300"/>
          <w:sz w:val="24"/>
          <w:szCs w:val="24"/>
          <w14:ligatures w14:val="none"/>
        </w:rPr>
      </w:pPr>
      <w:r w:rsidRPr="00B243A0">
        <w:rPr>
          <w:rFonts w:ascii="Georgia" w:hAnsi="Georgia"/>
          <w:color w:val="003300"/>
          <w:sz w:val="24"/>
          <w:szCs w:val="24"/>
          <w14:ligatures w14:val="none"/>
        </w:rPr>
        <w:t xml:space="preserve">Spray paint your area code and telephone number on the side of the animal in a contrasting color. Use acrylic paint because it should wear off in 1-2 weeks. </w:t>
      </w:r>
    </w:p>
    <w:p w14:paraId="6B7579FC" w14:textId="77777777" w:rsidR="00275131" w:rsidRPr="00B243A0" w:rsidRDefault="00275131" w:rsidP="00001894">
      <w:pPr>
        <w:pStyle w:val="Pa13"/>
        <w:widowControl w:val="0"/>
        <w:spacing w:before="20" w:line="240" w:lineRule="auto"/>
        <w:jc w:val="both"/>
        <w:rPr>
          <w:rFonts w:ascii="Georgia" w:hAnsi="Georgia"/>
          <w:color w:val="003300"/>
          <w:sz w:val="24"/>
          <w:szCs w:val="24"/>
          <w14:ligatures w14:val="none"/>
        </w:rPr>
      </w:pPr>
    </w:p>
    <w:p w14:paraId="1C4E7359" w14:textId="77777777" w:rsidR="00001894" w:rsidRPr="00B243A0" w:rsidRDefault="00001894" w:rsidP="00001894">
      <w:pPr>
        <w:pStyle w:val="Pa13"/>
        <w:widowControl w:val="0"/>
        <w:spacing w:before="20" w:line="240" w:lineRule="auto"/>
        <w:jc w:val="both"/>
        <w:rPr>
          <w:rFonts w:ascii="Georgia" w:hAnsi="Georgia"/>
          <w:color w:val="003300"/>
          <w:sz w:val="24"/>
          <w:szCs w:val="24"/>
          <w14:ligatures w14:val="none"/>
        </w:rPr>
      </w:pPr>
      <w:r w:rsidRPr="00B243A0">
        <w:rPr>
          <w:rFonts w:ascii="Georgia" w:hAnsi="Georgia"/>
          <w:color w:val="003300"/>
          <w:sz w:val="24"/>
          <w:szCs w:val="24"/>
          <w14:ligatures w14:val="none"/>
        </w:rPr>
        <w:t xml:space="preserve">Shut off electricity to the barn before the storm. Unplug any appliances inside the barn so that they will not become energized by an electrical surge due to a lightning strike. This minimizes the chances of a fire. </w:t>
      </w:r>
    </w:p>
    <w:p w14:paraId="4439B291" w14:textId="77777777" w:rsidR="00001894" w:rsidRPr="00B243A0" w:rsidRDefault="00001894" w:rsidP="00001894">
      <w:pPr>
        <w:pStyle w:val="Pa8"/>
        <w:widowControl w:val="0"/>
        <w:spacing w:before="40" w:line="240" w:lineRule="auto"/>
        <w:jc w:val="center"/>
        <w:rPr>
          <w:rFonts w:ascii="Georgia" w:hAnsi="Georgia"/>
          <w:b/>
          <w:color w:val="C00000"/>
          <w:sz w:val="28"/>
          <w:szCs w:val="28"/>
          <w14:ligatures w14:val="none"/>
        </w:rPr>
      </w:pPr>
      <w:r w:rsidRPr="00B243A0">
        <w:rPr>
          <w:rFonts w:ascii="Georgia" w:hAnsi="Georgia"/>
          <w:b/>
          <w:color w:val="C00000"/>
          <w:sz w:val="28"/>
          <w:szCs w:val="28"/>
          <w14:ligatures w14:val="none"/>
        </w:rPr>
        <w:t xml:space="preserve">ANIMAL SUPPLIES: </w:t>
      </w:r>
    </w:p>
    <w:p w14:paraId="7484433B" w14:textId="77777777" w:rsidR="00001894" w:rsidRDefault="00001894" w:rsidP="00001894">
      <w:pPr>
        <w:pStyle w:val="Pa5"/>
        <w:widowControl w:val="0"/>
        <w:spacing w:before="40" w:line="240" w:lineRule="auto"/>
        <w:jc w:val="both"/>
        <w:rPr>
          <w:rFonts w:ascii="Georgia" w:hAnsi="Georgia"/>
          <w:color w:val="003300"/>
          <w:sz w:val="24"/>
          <w:szCs w:val="24"/>
          <w14:ligatures w14:val="none"/>
        </w:rPr>
      </w:pPr>
      <w:r w:rsidRPr="00B243A0">
        <w:rPr>
          <w:rFonts w:ascii="Georgia" w:hAnsi="Georgia"/>
          <w:color w:val="003300"/>
          <w:sz w:val="24"/>
          <w:szCs w:val="24"/>
          <w14:ligatures w14:val="none"/>
        </w:rPr>
        <w:t xml:space="preserve">Water: Have enough water for up to 5 days. </w:t>
      </w:r>
    </w:p>
    <w:p w14:paraId="5120F6F8" w14:textId="77777777" w:rsidR="00CD2A5A" w:rsidRPr="00B243A0" w:rsidRDefault="00CD2A5A" w:rsidP="00001894">
      <w:pPr>
        <w:pStyle w:val="Pa5"/>
        <w:widowControl w:val="0"/>
        <w:spacing w:before="40" w:line="240" w:lineRule="auto"/>
        <w:jc w:val="both"/>
        <w:rPr>
          <w:rFonts w:ascii="Georgia" w:hAnsi="Georgia"/>
          <w:color w:val="003300"/>
          <w:sz w:val="24"/>
          <w:szCs w:val="24"/>
          <w14:ligatures w14:val="none"/>
        </w:rPr>
      </w:pPr>
    </w:p>
    <w:p w14:paraId="026D6773" w14:textId="3B6F070F" w:rsidR="00001894" w:rsidRPr="00203641" w:rsidRDefault="00001894" w:rsidP="00203641">
      <w:pPr>
        <w:widowControl w:val="0"/>
        <w:spacing w:line="240" w:lineRule="auto"/>
        <w:rPr>
          <w:rFonts w:ascii="Georgia" w:hAnsi="Georgia"/>
          <w:color w:val="003300"/>
          <w:sz w:val="20"/>
          <w:szCs w:val="20"/>
        </w:rPr>
        <w:sectPr w:rsidR="00001894" w:rsidRPr="00203641" w:rsidSect="00695132">
          <w:type w:val="continuous"/>
          <w:pgSz w:w="12240" w:h="15840"/>
          <w:pgMar w:top="1440" w:right="1440" w:bottom="1440" w:left="1440" w:header="720" w:footer="720" w:gutter="0"/>
          <w:cols w:num="2" w:space="720"/>
          <w:docGrid w:linePitch="360"/>
        </w:sectPr>
      </w:pPr>
      <w:r w:rsidRPr="00B243A0">
        <w:rPr>
          <w:rFonts w:ascii="Georgia" w:hAnsi="Georgia"/>
          <w:color w:val="003300"/>
          <w:sz w:val="24"/>
          <w:szCs w:val="24"/>
        </w:rPr>
        <w:t xml:space="preserve">Food: Be sure you have adequate supplies of hay and grain prior to the storm. You may not be able to get out for several days or longer. Grain should be stored in water-proof containers, and if possible be removed from all floors. Hay should be at least 2 feet off the floor and covered well, in the event of leaks. </w:t>
      </w:r>
    </w:p>
    <w:p w14:paraId="4F5D3D73" w14:textId="592DBE77" w:rsidR="006C580F" w:rsidRPr="00B243A0" w:rsidRDefault="006C580F" w:rsidP="006C580F">
      <w:pPr>
        <w:pStyle w:val="Pa13"/>
        <w:widowControl w:val="0"/>
        <w:spacing w:before="20" w:line="240" w:lineRule="auto"/>
        <w:jc w:val="both"/>
        <w:rPr>
          <w:rFonts w:ascii="Georgia" w:hAnsi="Georgia"/>
        </w:rPr>
      </w:pPr>
    </w:p>
    <w:p w14:paraId="70BF93CB" w14:textId="77777777" w:rsidR="00722A21" w:rsidRPr="0019788D" w:rsidRDefault="00722A21" w:rsidP="00722A21">
      <w:pPr>
        <w:pStyle w:val="Quote"/>
        <w:widowControl w:val="0"/>
        <w:jc w:val="center"/>
        <w:rPr>
          <w:b/>
          <w:i w:val="0"/>
          <w:color w:val="C00000"/>
          <w:sz w:val="36"/>
          <w:szCs w:val="36"/>
          <w14:ligatures w14:val="none"/>
        </w:rPr>
      </w:pPr>
      <w:r w:rsidRPr="0019788D">
        <w:rPr>
          <w:b/>
          <w:i w:val="0"/>
          <w:color w:val="C00000"/>
          <w:sz w:val="36"/>
          <w:szCs w:val="36"/>
          <w14:ligatures w14:val="none"/>
        </w:rPr>
        <w:t xml:space="preserve">PRE-RECORDED EMERGENCY MESSAGE FOR SOUTHWEST RANCHES RESIDENTS…  </w:t>
      </w:r>
    </w:p>
    <w:p w14:paraId="0095CED5" w14:textId="77777777" w:rsidR="00722A21" w:rsidRPr="0019788D" w:rsidRDefault="00722A21" w:rsidP="00722A21">
      <w:pPr>
        <w:pStyle w:val="Quote"/>
        <w:widowControl w:val="0"/>
        <w:jc w:val="center"/>
        <w:rPr>
          <w:b/>
          <w:i w:val="0"/>
          <w:color w:val="C00000"/>
          <w:sz w:val="36"/>
          <w:szCs w:val="36"/>
          <w14:ligatures w14:val="none"/>
        </w:rPr>
      </w:pPr>
      <w:r w:rsidRPr="0019788D">
        <w:rPr>
          <w:b/>
          <w:i w:val="0"/>
          <w:color w:val="C00000"/>
          <w:sz w:val="36"/>
          <w:szCs w:val="36"/>
          <w14:ligatures w14:val="none"/>
        </w:rPr>
        <w:t>954.343.7455</w:t>
      </w:r>
    </w:p>
    <w:p w14:paraId="1FBC4DF0" w14:textId="77777777" w:rsidR="000058BF" w:rsidRPr="00420312" w:rsidRDefault="000058BF" w:rsidP="00486D36">
      <w:pPr>
        <w:widowControl w:val="0"/>
        <w:spacing w:after="0"/>
        <w:jc w:val="center"/>
        <w:rPr>
          <w:rFonts w:ascii="Georgia" w:hAnsi="Georgia"/>
          <w:b/>
          <w:color w:val="C00000"/>
          <w:sz w:val="40"/>
          <w:szCs w:val="40"/>
        </w:rPr>
      </w:pPr>
      <w:r w:rsidRPr="00420312">
        <w:rPr>
          <w:rFonts w:ascii="Georgia" w:hAnsi="Georgia"/>
          <w:b/>
          <w:color w:val="C00000"/>
          <w:sz w:val="40"/>
          <w:szCs w:val="40"/>
        </w:rPr>
        <w:lastRenderedPageBreak/>
        <w:t>DURING THE STORM</w:t>
      </w:r>
    </w:p>
    <w:p w14:paraId="00AE8B16" w14:textId="77777777" w:rsidR="000058BF" w:rsidRDefault="000058BF" w:rsidP="00486D36">
      <w:pPr>
        <w:pStyle w:val="Pa16"/>
        <w:widowControl w:val="0"/>
        <w:spacing w:before="60" w:line="240" w:lineRule="auto"/>
        <w:ind w:left="345" w:hanging="345"/>
        <w:jc w:val="both"/>
        <w:rPr>
          <w:rFonts w:ascii="Georgia" w:hAnsi="Georgia"/>
          <w:color w:val="003300"/>
          <w:sz w:val="24"/>
          <w:szCs w:val="24"/>
          <w14:ligatures w14:val="none"/>
        </w:rPr>
      </w:pPr>
    </w:p>
    <w:p w14:paraId="7C790C24" w14:textId="2E97629A" w:rsidR="009E75C4" w:rsidRDefault="009E75C4" w:rsidP="00486D36">
      <w:pPr>
        <w:pStyle w:val="Pa16"/>
        <w:widowControl w:val="0"/>
        <w:spacing w:before="60" w:line="240" w:lineRule="auto"/>
        <w:ind w:left="345" w:hanging="345"/>
        <w:jc w:val="both"/>
        <w:rPr>
          <w:rFonts w:ascii="Georgia" w:hAnsi="Georgia"/>
          <w:color w:val="003300"/>
          <w:sz w:val="24"/>
          <w:szCs w:val="24"/>
          <w14:ligatures w14:val="none"/>
        </w:rPr>
        <w:sectPr w:rsidR="009E75C4" w:rsidSect="00B74433">
          <w:type w:val="continuous"/>
          <w:pgSz w:w="12240" w:h="15840"/>
          <w:pgMar w:top="1440" w:right="1440" w:bottom="1440" w:left="1440" w:header="720" w:footer="720" w:gutter="0"/>
          <w:cols w:space="720"/>
          <w:docGrid w:linePitch="360"/>
        </w:sectPr>
      </w:pPr>
    </w:p>
    <w:p w14:paraId="02D29C8B" w14:textId="59DC88CD" w:rsidR="000058BF" w:rsidRDefault="000058BF" w:rsidP="00863898">
      <w:pPr>
        <w:pStyle w:val="Pa16"/>
        <w:widowControl w:val="0"/>
        <w:numPr>
          <w:ilvl w:val="0"/>
          <w:numId w:val="16"/>
        </w:numPr>
        <w:spacing w:before="60" w:line="240" w:lineRule="auto"/>
        <w:ind w:left="270" w:hanging="270"/>
        <w:jc w:val="both"/>
        <w:rPr>
          <w:rFonts w:ascii="Georgia" w:hAnsi="Georgia"/>
          <w:color w:val="003300"/>
          <w:sz w:val="24"/>
          <w:szCs w:val="24"/>
          <w14:ligatures w14:val="none"/>
        </w:rPr>
      </w:pPr>
      <w:r>
        <w:rPr>
          <w:rFonts w:ascii="Georgia" w:hAnsi="Georgia"/>
          <w:color w:val="003300"/>
          <w:sz w:val="24"/>
          <w:szCs w:val="24"/>
          <w14:ligatures w14:val="none"/>
        </w:rPr>
        <w:t>Remain calm.</w:t>
      </w:r>
    </w:p>
    <w:p w14:paraId="64CC2270" w14:textId="77777777" w:rsidR="000058BF" w:rsidRDefault="000058BF" w:rsidP="00486D36">
      <w:pPr>
        <w:pStyle w:val="Pa16"/>
        <w:widowControl w:val="0"/>
        <w:spacing w:before="60" w:line="240" w:lineRule="auto"/>
        <w:ind w:left="345" w:hanging="345"/>
        <w:jc w:val="both"/>
        <w:rPr>
          <w:rFonts w:ascii="Georgia" w:hAnsi="Georgia"/>
          <w:color w:val="003300"/>
          <w:sz w:val="24"/>
          <w:szCs w:val="24"/>
          <w14:ligatures w14:val="none"/>
        </w:rPr>
      </w:pPr>
      <w:r>
        <w:rPr>
          <w:rFonts w:ascii="Symbol" w:hAnsi="Symbol"/>
        </w:rPr>
        <w:t>¨</w:t>
      </w:r>
      <w:r>
        <w:t> </w:t>
      </w:r>
      <w:r>
        <w:rPr>
          <w:rFonts w:ascii="Georgia" w:hAnsi="Georgia"/>
          <w:color w:val="003300"/>
          <w:sz w:val="24"/>
          <w:szCs w:val="24"/>
          <w14:ligatures w14:val="none"/>
        </w:rPr>
        <w:t xml:space="preserve">Stay indoors in a secure location, or your “safe room.” The strongest part of a house is usually away from windows and exterior doors. </w:t>
      </w:r>
    </w:p>
    <w:p w14:paraId="06520766" w14:textId="539F30D0" w:rsidR="000058BF" w:rsidRDefault="000058BF" w:rsidP="00486D36">
      <w:pPr>
        <w:pStyle w:val="Pa16"/>
        <w:widowControl w:val="0"/>
        <w:spacing w:before="60" w:line="240" w:lineRule="auto"/>
        <w:ind w:left="345" w:hanging="345"/>
        <w:jc w:val="both"/>
        <w:rPr>
          <w:rFonts w:ascii="Georgia" w:hAnsi="Georgia"/>
          <w:color w:val="003300"/>
          <w:sz w:val="24"/>
          <w:szCs w:val="24"/>
          <w14:ligatures w14:val="none"/>
        </w:rPr>
      </w:pPr>
      <w:r>
        <w:rPr>
          <w:rFonts w:ascii="Symbol" w:hAnsi="Symbol"/>
        </w:rPr>
        <w:t>¨</w:t>
      </w:r>
      <w:r>
        <w:t> </w:t>
      </w:r>
      <w:r>
        <w:rPr>
          <w:rFonts w:ascii="Georgia" w:hAnsi="Georgia"/>
          <w:color w:val="003300"/>
          <w:sz w:val="24"/>
          <w:szCs w:val="24"/>
          <w14:ligatures w14:val="none"/>
        </w:rPr>
        <w:t xml:space="preserve">Place towels along windowsills and at the bottom of the door heading outside to keep water from coming in. </w:t>
      </w:r>
    </w:p>
    <w:p w14:paraId="13F27CF8" w14:textId="77777777" w:rsidR="000058BF" w:rsidRDefault="000058BF" w:rsidP="00486D36">
      <w:pPr>
        <w:pStyle w:val="Pa16"/>
        <w:widowControl w:val="0"/>
        <w:spacing w:before="60" w:line="240" w:lineRule="auto"/>
        <w:ind w:left="345" w:hanging="345"/>
        <w:jc w:val="both"/>
        <w:rPr>
          <w:rFonts w:ascii="Georgia" w:hAnsi="Georgia"/>
          <w:color w:val="003300"/>
          <w:sz w:val="24"/>
          <w:szCs w:val="24"/>
          <w14:ligatures w14:val="none"/>
        </w:rPr>
      </w:pPr>
      <w:r>
        <w:rPr>
          <w:rFonts w:ascii="Symbol" w:hAnsi="Symbol"/>
        </w:rPr>
        <w:t>¨</w:t>
      </w:r>
      <w:r>
        <w:t> </w:t>
      </w:r>
      <w:r>
        <w:rPr>
          <w:rFonts w:ascii="Georgia" w:hAnsi="Georgia"/>
          <w:color w:val="003300"/>
          <w:sz w:val="24"/>
          <w:szCs w:val="24"/>
          <w14:ligatures w14:val="none"/>
        </w:rPr>
        <w:t xml:space="preserve">Use flashlights, not candles or kerosene lamps, during the storm. </w:t>
      </w:r>
    </w:p>
    <w:p w14:paraId="58B0F050" w14:textId="5C2E459C" w:rsidR="000058BF" w:rsidRDefault="000058BF" w:rsidP="00486D36">
      <w:pPr>
        <w:pStyle w:val="Pa16"/>
        <w:widowControl w:val="0"/>
        <w:spacing w:before="60" w:line="240" w:lineRule="auto"/>
        <w:ind w:left="345" w:hanging="345"/>
        <w:jc w:val="both"/>
        <w:rPr>
          <w:rFonts w:ascii="Georgia" w:hAnsi="Georgia"/>
          <w:color w:val="003300"/>
          <w:sz w:val="24"/>
          <w:szCs w:val="24"/>
          <w14:ligatures w14:val="none"/>
        </w:rPr>
      </w:pPr>
      <w:r>
        <w:rPr>
          <w:rFonts w:ascii="Symbol" w:hAnsi="Symbol"/>
        </w:rPr>
        <w:t>¨</w:t>
      </w:r>
      <w:r>
        <w:t> </w:t>
      </w:r>
      <w:r>
        <w:rPr>
          <w:rFonts w:ascii="Georgia" w:hAnsi="Georgia"/>
          <w:color w:val="003300"/>
          <w:sz w:val="24"/>
          <w:szCs w:val="24"/>
          <w14:ligatures w14:val="none"/>
        </w:rPr>
        <w:t xml:space="preserve">Elevate valuables to tabletops or higher places if flooding occurs. </w:t>
      </w:r>
    </w:p>
    <w:p w14:paraId="17000C13" w14:textId="6A6294AC" w:rsidR="000058BF" w:rsidRDefault="000058BF" w:rsidP="00486D36">
      <w:pPr>
        <w:pStyle w:val="Pa16"/>
        <w:widowControl w:val="0"/>
        <w:spacing w:before="60" w:line="240" w:lineRule="auto"/>
        <w:ind w:left="345" w:hanging="345"/>
        <w:jc w:val="both"/>
      </w:pPr>
      <w:r>
        <w:rPr>
          <w:rFonts w:ascii="Symbol" w:hAnsi="Symbol"/>
        </w:rPr>
        <w:t>¨</w:t>
      </w:r>
      <w:r>
        <w:t> </w:t>
      </w:r>
      <w:r w:rsidRPr="003B1AAD">
        <w:rPr>
          <w:rFonts w:ascii="Symbol" w:hAnsi="Symbol"/>
          <w:color w:val="003300"/>
          <w:sz w:val="24"/>
          <w:szCs w:val="24"/>
          <w14:ligatures w14:val="none"/>
        </w:rPr>
        <w:t>B</w:t>
      </w:r>
      <w:r w:rsidRPr="003B1AAD">
        <w:rPr>
          <w:rFonts w:ascii="Georgia" w:hAnsi="Georgia"/>
          <w:color w:val="003300"/>
          <w:sz w:val="24"/>
          <w:szCs w:val="24"/>
          <w14:ligatures w14:val="none"/>
        </w:rPr>
        <w:t>e</w:t>
      </w:r>
      <w:r>
        <w:rPr>
          <w:rFonts w:ascii="Georgia" w:hAnsi="Georgia"/>
          <w:color w:val="003300"/>
          <w:sz w:val="24"/>
          <w:szCs w:val="24"/>
          <w14:ligatures w14:val="none"/>
        </w:rPr>
        <w:t xml:space="preserve"> aware that tornados can appear anytime during a hurricane. Monitor your local radio stations and if a tornado</w:t>
      </w:r>
      <w:r w:rsidR="004F50BB">
        <w:rPr>
          <w:rFonts w:ascii="Georgia" w:hAnsi="Georgia"/>
          <w:color w:val="003300"/>
          <w:sz w:val="24"/>
          <w:szCs w:val="24"/>
          <w14:ligatures w14:val="none"/>
        </w:rPr>
        <w:t>.</w:t>
      </w:r>
      <w:r>
        <w:rPr>
          <w:rFonts w:ascii="Georgia" w:hAnsi="Georgia"/>
          <w:color w:val="003300"/>
          <w:sz w:val="24"/>
          <w:szCs w:val="24"/>
          <w14:ligatures w14:val="none"/>
        </w:rPr>
        <w:t xml:space="preserve"> </w:t>
      </w:r>
    </w:p>
    <w:p w14:paraId="533F0436" w14:textId="77777777" w:rsidR="000058BF" w:rsidRDefault="000058BF" w:rsidP="00486D36">
      <w:pPr>
        <w:pStyle w:val="Pa16"/>
        <w:widowControl w:val="0"/>
        <w:spacing w:before="60" w:line="240" w:lineRule="auto"/>
        <w:ind w:left="345"/>
        <w:jc w:val="both"/>
        <w:rPr>
          <w:rFonts w:ascii="Georgia" w:hAnsi="Georgia"/>
          <w:color w:val="003300"/>
          <w:sz w:val="24"/>
          <w:szCs w:val="24"/>
          <w14:ligatures w14:val="none"/>
        </w:rPr>
      </w:pPr>
      <w:r>
        <w:rPr>
          <w:rFonts w:ascii="Georgia" w:hAnsi="Georgia"/>
          <w:color w:val="003300"/>
          <w:sz w:val="24"/>
          <w:szCs w:val="24"/>
          <w14:ligatures w14:val="none"/>
        </w:rPr>
        <w:t xml:space="preserve">warning is issued, take cover in an interior hallway or “safe room.” </w:t>
      </w:r>
    </w:p>
    <w:p w14:paraId="33916E39" w14:textId="77777777" w:rsidR="000058BF" w:rsidRDefault="000058BF" w:rsidP="00486D36">
      <w:pPr>
        <w:pStyle w:val="Pa16"/>
        <w:widowControl w:val="0"/>
        <w:spacing w:before="60" w:line="240" w:lineRule="auto"/>
        <w:ind w:left="345" w:hanging="345"/>
        <w:jc w:val="both"/>
        <w:rPr>
          <w:rFonts w:ascii="Georgia" w:hAnsi="Georgia"/>
          <w:color w:val="003300"/>
          <w:sz w:val="24"/>
          <w:szCs w:val="24"/>
          <w14:ligatures w14:val="none"/>
        </w:rPr>
      </w:pPr>
      <w:r>
        <w:rPr>
          <w:rFonts w:ascii="Symbol" w:hAnsi="Symbol"/>
        </w:rPr>
        <w:t>¨</w:t>
      </w:r>
      <w:r>
        <w:t> </w:t>
      </w:r>
      <w:r>
        <w:rPr>
          <w:rFonts w:ascii="Georgia" w:hAnsi="Georgia"/>
          <w:color w:val="003300"/>
          <w:sz w:val="24"/>
          <w:szCs w:val="24"/>
          <w14:ligatures w14:val="none"/>
        </w:rPr>
        <w:t xml:space="preserve">Stay indoors until the storm has passed. A calm period during the eye of the storm may cause some people to think the storm has passed. Remain indoors until the news stations say it is safe to move about the area. </w:t>
      </w:r>
    </w:p>
    <w:p w14:paraId="6D3E5C0B" w14:textId="77777777" w:rsidR="000058BF" w:rsidRDefault="000058BF" w:rsidP="00486D36">
      <w:pPr>
        <w:pStyle w:val="Pa16"/>
        <w:widowControl w:val="0"/>
        <w:spacing w:before="60" w:line="240" w:lineRule="auto"/>
        <w:ind w:left="345" w:hanging="345"/>
        <w:jc w:val="both"/>
        <w:rPr>
          <w:rFonts w:ascii="Georgia" w:hAnsi="Georgia"/>
          <w:color w:val="003300"/>
          <w:sz w:val="24"/>
          <w:szCs w:val="24"/>
          <w14:ligatures w14:val="none"/>
        </w:rPr>
      </w:pPr>
      <w:r>
        <w:rPr>
          <w:rFonts w:ascii="Symbol" w:hAnsi="Symbol"/>
        </w:rPr>
        <w:t>¨</w:t>
      </w:r>
      <w:r>
        <w:t> </w:t>
      </w:r>
      <w:r>
        <w:rPr>
          <w:rFonts w:ascii="Georgia" w:hAnsi="Georgia"/>
          <w:color w:val="003300"/>
          <w:sz w:val="24"/>
          <w:szCs w:val="24"/>
          <w14:ligatures w14:val="none"/>
        </w:rPr>
        <w:t>If your house starts to break apart, cover yourself with a mattress. If your safe room is a bathroom with a bathtub, get in the tub under a mattress.</w:t>
      </w:r>
    </w:p>
    <w:p w14:paraId="0C5DFBF3" w14:textId="77777777" w:rsidR="000058BF" w:rsidRDefault="000058BF" w:rsidP="00486D36">
      <w:pPr>
        <w:pStyle w:val="Pa16"/>
        <w:widowControl w:val="0"/>
        <w:spacing w:before="60" w:line="240" w:lineRule="auto"/>
        <w:ind w:left="345" w:hanging="345"/>
        <w:jc w:val="both"/>
        <w:rPr>
          <w:rFonts w:ascii="Georgia" w:hAnsi="Georgia"/>
          <w:color w:val="003300"/>
          <w:sz w:val="24"/>
          <w:szCs w:val="24"/>
          <w14:ligatures w14:val="none"/>
        </w:rPr>
      </w:pPr>
      <w:r>
        <w:rPr>
          <w:rFonts w:ascii="Symbol" w:hAnsi="Symbol"/>
        </w:rPr>
        <w:t>¨</w:t>
      </w:r>
      <w:r>
        <w:t> </w:t>
      </w:r>
      <w:r>
        <w:rPr>
          <w:rFonts w:ascii="Georgia" w:hAnsi="Georgia"/>
          <w:color w:val="003300"/>
          <w:sz w:val="24"/>
          <w:szCs w:val="24"/>
          <w14:ligatures w14:val="none"/>
        </w:rPr>
        <w:t>Limit telephone use to urgent calls only.</w:t>
      </w:r>
    </w:p>
    <w:p w14:paraId="38C497AA" w14:textId="77777777" w:rsidR="000058BF" w:rsidRDefault="000058BF" w:rsidP="00486D36">
      <w:pPr>
        <w:widowControl w:val="0"/>
        <w:spacing w:after="0"/>
        <w:rPr>
          <w:rFonts w:ascii="Georgia" w:hAnsi="Georgia"/>
          <w:b/>
          <w:color w:val="C00000"/>
          <w:sz w:val="48"/>
          <w:szCs w:val="48"/>
        </w:rPr>
        <w:sectPr w:rsidR="000058BF" w:rsidSect="000058BF">
          <w:type w:val="continuous"/>
          <w:pgSz w:w="12240" w:h="15840"/>
          <w:pgMar w:top="1440" w:right="1440" w:bottom="1440" w:left="1440" w:header="720" w:footer="720" w:gutter="0"/>
          <w:cols w:num="2" w:space="720"/>
          <w:docGrid w:linePitch="360"/>
        </w:sectPr>
      </w:pPr>
    </w:p>
    <w:p w14:paraId="35F5D5B3" w14:textId="77777777" w:rsidR="00977C45" w:rsidRPr="00420312" w:rsidRDefault="00977C45" w:rsidP="00486D36">
      <w:pPr>
        <w:widowControl w:val="0"/>
        <w:spacing w:after="0"/>
        <w:jc w:val="center"/>
        <w:rPr>
          <w:rFonts w:ascii="Georgia" w:hAnsi="Georgia"/>
          <w:b/>
          <w:color w:val="C00000"/>
          <w:sz w:val="40"/>
          <w:szCs w:val="40"/>
        </w:rPr>
      </w:pPr>
      <w:r w:rsidRPr="00420312">
        <w:rPr>
          <w:rFonts w:ascii="Georgia" w:hAnsi="Georgia"/>
          <w:b/>
          <w:color w:val="C00000"/>
          <w:sz w:val="40"/>
          <w:szCs w:val="40"/>
        </w:rPr>
        <w:t>AFTER THE STORM</w:t>
      </w:r>
    </w:p>
    <w:p w14:paraId="342EF39A" w14:textId="77777777" w:rsidR="00F83438" w:rsidRDefault="00F83438" w:rsidP="00486D36">
      <w:pPr>
        <w:pStyle w:val="ListParagraph"/>
        <w:widowControl w:val="0"/>
        <w:numPr>
          <w:ilvl w:val="0"/>
          <w:numId w:val="11"/>
        </w:numPr>
        <w:spacing w:after="0" w:line="256" w:lineRule="auto"/>
        <w:jc w:val="both"/>
        <w:rPr>
          <w:rFonts w:ascii="Georgia" w:hAnsi="Georgia"/>
          <w:color w:val="003300"/>
        </w:rPr>
        <w:sectPr w:rsidR="00F83438" w:rsidSect="00B74433">
          <w:type w:val="continuous"/>
          <w:pgSz w:w="12240" w:h="15840"/>
          <w:pgMar w:top="1440" w:right="1440" w:bottom="1440" w:left="1440" w:header="720" w:footer="720" w:gutter="0"/>
          <w:cols w:space="720"/>
          <w:docGrid w:linePitch="360"/>
        </w:sectPr>
      </w:pPr>
    </w:p>
    <w:p w14:paraId="2F800C8B" w14:textId="66610CA5" w:rsidR="00977C45" w:rsidRPr="00FA233F" w:rsidRDefault="00977C45" w:rsidP="00486D36">
      <w:pPr>
        <w:pStyle w:val="ListParagraph"/>
        <w:widowControl w:val="0"/>
        <w:numPr>
          <w:ilvl w:val="0"/>
          <w:numId w:val="11"/>
        </w:numPr>
        <w:spacing w:after="0" w:line="256" w:lineRule="auto"/>
        <w:jc w:val="both"/>
        <w:rPr>
          <w:rFonts w:ascii="Georgia" w:hAnsi="Georgia"/>
          <w:color w:val="003300"/>
          <w:sz w:val="24"/>
          <w:szCs w:val="24"/>
        </w:rPr>
      </w:pPr>
      <w:r w:rsidRPr="00FA233F">
        <w:rPr>
          <w:rFonts w:ascii="Georgia" w:hAnsi="Georgia"/>
          <w:color w:val="003300"/>
          <w:sz w:val="24"/>
          <w:szCs w:val="24"/>
        </w:rPr>
        <w:t>Assume that all downed power lines are live. Stay away and call 911.</w:t>
      </w:r>
    </w:p>
    <w:p w14:paraId="5E6DF9C6" w14:textId="77777777" w:rsidR="00977C45" w:rsidRPr="00FA233F" w:rsidRDefault="00977C45" w:rsidP="00486D36">
      <w:pPr>
        <w:pStyle w:val="ListParagraph"/>
        <w:widowControl w:val="0"/>
        <w:numPr>
          <w:ilvl w:val="0"/>
          <w:numId w:val="11"/>
        </w:numPr>
        <w:spacing w:after="0" w:line="256" w:lineRule="auto"/>
        <w:jc w:val="both"/>
        <w:rPr>
          <w:rFonts w:ascii="Georgia" w:hAnsi="Georgia"/>
          <w:color w:val="003300"/>
          <w:sz w:val="24"/>
          <w:szCs w:val="24"/>
        </w:rPr>
      </w:pPr>
      <w:r w:rsidRPr="00FA233F">
        <w:rPr>
          <w:rFonts w:ascii="Georgia" w:hAnsi="Georgia"/>
          <w:color w:val="003300"/>
          <w:sz w:val="24"/>
          <w:szCs w:val="24"/>
        </w:rPr>
        <w:t>Avoid standing water.  It may be hiding downed power lines, hazardous objects and wildlife.</w:t>
      </w:r>
    </w:p>
    <w:p w14:paraId="3C14137F" w14:textId="77777777" w:rsidR="00977C45" w:rsidRPr="00FA233F" w:rsidRDefault="00977C45" w:rsidP="00486D36">
      <w:pPr>
        <w:pStyle w:val="ListParagraph"/>
        <w:widowControl w:val="0"/>
        <w:numPr>
          <w:ilvl w:val="0"/>
          <w:numId w:val="11"/>
        </w:numPr>
        <w:spacing w:after="0" w:line="256" w:lineRule="auto"/>
        <w:jc w:val="both"/>
        <w:rPr>
          <w:rFonts w:ascii="Georgia" w:hAnsi="Georgia"/>
          <w:color w:val="003300"/>
          <w:sz w:val="24"/>
          <w:szCs w:val="24"/>
        </w:rPr>
      </w:pPr>
      <w:r w:rsidRPr="00FA233F">
        <w:rPr>
          <w:rFonts w:ascii="Georgia" w:hAnsi="Georgia"/>
          <w:color w:val="003300"/>
          <w:sz w:val="24"/>
          <w:szCs w:val="24"/>
        </w:rPr>
        <w:t xml:space="preserve">Do not venture out at night. </w:t>
      </w:r>
    </w:p>
    <w:p w14:paraId="693CBE8F" w14:textId="77777777" w:rsidR="00977C45" w:rsidRPr="00FA233F" w:rsidRDefault="00977C45" w:rsidP="00486D36">
      <w:pPr>
        <w:pStyle w:val="ListParagraph"/>
        <w:widowControl w:val="0"/>
        <w:numPr>
          <w:ilvl w:val="0"/>
          <w:numId w:val="11"/>
        </w:numPr>
        <w:spacing w:after="0" w:line="256" w:lineRule="auto"/>
        <w:jc w:val="both"/>
        <w:rPr>
          <w:rFonts w:ascii="Georgia" w:hAnsi="Georgia"/>
          <w:color w:val="003300"/>
          <w:sz w:val="24"/>
          <w:szCs w:val="24"/>
        </w:rPr>
      </w:pPr>
      <w:r w:rsidRPr="00FA233F">
        <w:rPr>
          <w:rFonts w:ascii="Georgia" w:hAnsi="Georgia"/>
          <w:color w:val="003300"/>
          <w:sz w:val="24"/>
          <w:szCs w:val="24"/>
        </w:rPr>
        <w:t>Traffic lights and signs may be down. Drive only in case of emergency. Treat each intersection as a four way stop.</w:t>
      </w:r>
    </w:p>
    <w:p w14:paraId="5A676278" w14:textId="0C7A9136" w:rsidR="00977C45" w:rsidRPr="00FA233F" w:rsidRDefault="00977C45" w:rsidP="00486D36">
      <w:pPr>
        <w:pStyle w:val="ListParagraph"/>
        <w:widowControl w:val="0"/>
        <w:numPr>
          <w:ilvl w:val="0"/>
          <w:numId w:val="11"/>
        </w:numPr>
        <w:spacing w:after="0" w:line="256" w:lineRule="auto"/>
        <w:jc w:val="both"/>
        <w:rPr>
          <w:rFonts w:ascii="Georgia" w:hAnsi="Georgia"/>
          <w:b/>
          <w:color w:val="003300"/>
          <w:sz w:val="24"/>
          <w:szCs w:val="24"/>
        </w:rPr>
      </w:pPr>
      <w:r w:rsidRPr="00FA233F">
        <w:rPr>
          <w:rFonts w:ascii="Georgia" w:hAnsi="Georgia"/>
          <w:b/>
          <w:color w:val="003300"/>
          <w:sz w:val="24"/>
          <w:szCs w:val="24"/>
        </w:rPr>
        <w:t>Separate vegetation debris from structural debris.</w:t>
      </w:r>
    </w:p>
    <w:p w14:paraId="4B396C5C" w14:textId="3548A314" w:rsidR="00977C45" w:rsidRPr="00FA233F" w:rsidRDefault="00977C45" w:rsidP="00486D36">
      <w:pPr>
        <w:pStyle w:val="ListParagraph"/>
        <w:widowControl w:val="0"/>
        <w:numPr>
          <w:ilvl w:val="0"/>
          <w:numId w:val="11"/>
        </w:numPr>
        <w:spacing w:after="0" w:line="256" w:lineRule="auto"/>
        <w:jc w:val="both"/>
        <w:rPr>
          <w:rFonts w:ascii="Georgia" w:hAnsi="Georgia"/>
          <w:color w:val="003300"/>
          <w:sz w:val="24"/>
          <w:szCs w:val="24"/>
        </w:rPr>
      </w:pPr>
      <w:r w:rsidRPr="00FA233F">
        <w:rPr>
          <w:rFonts w:ascii="Georgia" w:hAnsi="Georgia"/>
          <w:color w:val="003300"/>
          <w:sz w:val="24"/>
          <w:szCs w:val="24"/>
        </w:rPr>
        <w:t>Place all hurricane debris away from mailboxes, power poles or utility boxes.</w:t>
      </w:r>
    </w:p>
    <w:p w14:paraId="74FEEC4C" w14:textId="77777777" w:rsidR="00977C45" w:rsidRPr="00FA233F" w:rsidRDefault="00977C45" w:rsidP="00486D36">
      <w:pPr>
        <w:pStyle w:val="ListParagraph"/>
        <w:widowControl w:val="0"/>
        <w:numPr>
          <w:ilvl w:val="0"/>
          <w:numId w:val="11"/>
        </w:numPr>
        <w:spacing w:after="0" w:line="256" w:lineRule="auto"/>
        <w:jc w:val="both"/>
        <w:rPr>
          <w:rFonts w:ascii="Georgia" w:hAnsi="Georgia"/>
          <w:color w:val="003300"/>
          <w:sz w:val="24"/>
          <w:szCs w:val="24"/>
        </w:rPr>
      </w:pPr>
      <w:r w:rsidRPr="00FA233F">
        <w:rPr>
          <w:rFonts w:ascii="Georgia" w:hAnsi="Georgia"/>
          <w:color w:val="003300"/>
          <w:sz w:val="24"/>
          <w:szCs w:val="24"/>
        </w:rPr>
        <w:t>Do not obstruct fire wells or hydrants.</w:t>
      </w:r>
    </w:p>
    <w:p w14:paraId="72BC0882" w14:textId="552183EE" w:rsidR="00977C45" w:rsidRPr="00FA233F" w:rsidRDefault="00977C45" w:rsidP="00486D36">
      <w:pPr>
        <w:pStyle w:val="ListParagraph"/>
        <w:widowControl w:val="0"/>
        <w:numPr>
          <w:ilvl w:val="0"/>
          <w:numId w:val="11"/>
        </w:numPr>
        <w:spacing w:after="0" w:line="256" w:lineRule="auto"/>
        <w:jc w:val="both"/>
        <w:rPr>
          <w:rFonts w:ascii="Georgia" w:hAnsi="Georgia"/>
          <w:color w:val="003300"/>
          <w:sz w:val="24"/>
          <w:szCs w:val="24"/>
        </w:rPr>
      </w:pPr>
      <w:r w:rsidRPr="00FA233F">
        <w:rPr>
          <w:rFonts w:ascii="Georgia" w:hAnsi="Georgia"/>
          <w:color w:val="003300"/>
          <w:sz w:val="24"/>
          <w:szCs w:val="24"/>
        </w:rPr>
        <w:t>Trash must be in front of your residence in order to be removed.</w:t>
      </w:r>
    </w:p>
    <w:p w14:paraId="329F4875" w14:textId="77777777" w:rsidR="00977C45" w:rsidRPr="00FA233F" w:rsidRDefault="00977C45" w:rsidP="00486D36">
      <w:pPr>
        <w:pStyle w:val="ListParagraph"/>
        <w:widowControl w:val="0"/>
        <w:numPr>
          <w:ilvl w:val="0"/>
          <w:numId w:val="11"/>
        </w:numPr>
        <w:spacing w:after="0" w:line="256" w:lineRule="auto"/>
        <w:jc w:val="both"/>
        <w:rPr>
          <w:rFonts w:ascii="Georgia" w:hAnsi="Georgia"/>
          <w:b/>
          <w:color w:val="003300"/>
          <w:sz w:val="24"/>
          <w:szCs w:val="24"/>
        </w:rPr>
      </w:pPr>
      <w:r w:rsidRPr="00FA233F">
        <w:rPr>
          <w:rFonts w:ascii="Georgia" w:hAnsi="Georgia"/>
          <w:b/>
          <w:color w:val="003300"/>
          <w:sz w:val="24"/>
          <w:szCs w:val="24"/>
        </w:rPr>
        <w:t>Trash left in the street is a safety hazard.</w:t>
      </w:r>
    </w:p>
    <w:p w14:paraId="1D60B6B6" w14:textId="7E3E0595" w:rsidR="00977C45" w:rsidRPr="00FA233F" w:rsidRDefault="00977C45" w:rsidP="00486D36">
      <w:pPr>
        <w:pStyle w:val="ListParagraph"/>
        <w:widowControl w:val="0"/>
        <w:numPr>
          <w:ilvl w:val="0"/>
          <w:numId w:val="11"/>
        </w:numPr>
        <w:spacing w:after="0" w:line="256" w:lineRule="auto"/>
        <w:jc w:val="both"/>
        <w:rPr>
          <w:rFonts w:ascii="Georgia" w:hAnsi="Georgia"/>
          <w:color w:val="003300"/>
          <w:sz w:val="24"/>
          <w:szCs w:val="24"/>
        </w:rPr>
      </w:pPr>
      <w:r w:rsidRPr="00FA233F">
        <w:rPr>
          <w:rFonts w:ascii="Georgia" w:hAnsi="Georgia"/>
          <w:color w:val="003300"/>
          <w:sz w:val="24"/>
          <w:szCs w:val="24"/>
        </w:rPr>
        <w:t xml:space="preserve">Refer to the Town of Southwest Ranches website, social media, emergency notification, message boards and pre-recorded emergency messages for debris pick up scheduling updates. </w:t>
      </w:r>
    </w:p>
    <w:p w14:paraId="32B50A83" w14:textId="4A88D41C" w:rsidR="00F83438" w:rsidRPr="00FA233F" w:rsidRDefault="00977C45" w:rsidP="00486D36">
      <w:pPr>
        <w:pStyle w:val="ListParagraph"/>
        <w:widowControl w:val="0"/>
        <w:numPr>
          <w:ilvl w:val="0"/>
          <w:numId w:val="11"/>
        </w:numPr>
        <w:spacing w:after="0" w:line="256" w:lineRule="auto"/>
        <w:jc w:val="both"/>
        <w:rPr>
          <w:rFonts w:ascii="Georgia" w:hAnsi="Georgia"/>
          <w:b/>
          <w:color w:val="003300"/>
          <w:sz w:val="24"/>
          <w:szCs w:val="24"/>
        </w:rPr>
      </w:pPr>
      <w:r w:rsidRPr="00FA233F">
        <w:rPr>
          <w:rFonts w:ascii="Georgia" w:hAnsi="Georgia"/>
          <w:b/>
          <w:color w:val="003300"/>
          <w:sz w:val="24"/>
          <w:szCs w:val="24"/>
        </w:rPr>
        <w:t>NOTE: commercial property, nurseries and vacant lots will not be cleared by government-funded pick up services.</w:t>
      </w:r>
    </w:p>
    <w:p w14:paraId="783DBFD3" w14:textId="1D207E78" w:rsidR="00560163" w:rsidRPr="00FA233F" w:rsidRDefault="00977C45" w:rsidP="00486D36">
      <w:pPr>
        <w:pStyle w:val="ListParagraph"/>
        <w:widowControl w:val="0"/>
        <w:numPr>
          <w:ilvl w:val="0"/>
          <w:numId w:val="11"/>
        </w:numPr>
        <w:spacing w:after="0" w:line="256" w:lineRule="auto"/>
        <w:jc w:val="both"/>
        <w:rPr>
          <w:rFonts w:ascii="Georgia" w:hAnsi="Georgia"/>
          <w:b/>
          <w:color w:val="003300"/>
          <w:sz w:val="24"/>
          <w:szCs w:val="24"/>
        </w:rPr>
      </w:pPr>
      <w:r w:rsidRPr="00FA233F">
        <w:rPr>
          <w:rFonts w:ascii="Georgia" w:hAnsi="Georgia"/>
          <w:color w:val="003300"/>
          <w:sz w:val="24"/>
          <w:szCs w:val="24"/>
        </w:rPr>
        <w:t>Take photos of all damaged areas and possessions. Make temporary repairs to protect your property from further damage. Cover damaged roofs and windows with plastic. Keep records of all bills and payments for insurance estimators. It is the responsibility of residents to remove any downed trees not blocking roadways or power lines</w:t>
      </w:r>
    </w:p>
    <w:p w14:paraId="3BF49154" w14:textId="77777777" w:rsidR="00F83438" w:rsidRDefault="00F83438" w:rsidP="00486D36">
      <w:pPr>
        <w:spacing w:after="0"/>
        <w:jc w:val="both"/>
        <w:rPr>
          <w:rFonts w:ascii="Georgia" w:hAnsi="Georgia"/>
          <w:color w:val="C00000"/>
        </w:rPr>
        <w:sectPr w:rsidR="00F83438" w:rsidSect="00F83438">
          <w:type w:val="continuous"/>
          <w:pgSz w:w="12240" w:h="15840"/>
          <w:pgMar w:top="1440" w:right="1440" w:bottom="1440" w:left="1440" w:header="720" w:footer="720" w:gutter="0"/>
          <w:cols w:num="2" w:space="720"/>
          <w:docGrid w:linePitch="360"/>
        </w:sectPr>
      </w:pPr>
    </w:p>
    <w:p w14:paraId="1FD7E4AD" w14:textId="77777777" w:rsidR="00201749" w:rsidRDefault="00201749" w:rsidP="00486D36">
      <w:pPr>
        <w:widowControl w:val="0"/>
        <w:spacing w:after="0"/>
        <w:jc w:val="center"/>
        <w:rPr>
          <w:rFonts w:ascii="Georgia" w:hAnsi="Georgia"/>
          <w:b/>
          <w:color w:val="C00000"/>
          <w:sz w:val="44"/>
          <w:szCs w:val="44"/>
        </w:rPr>
      </w:pPr>
    </w:p>
    <w:p w14:paraId="692DC1E1" w14:textId="77777777" w:rsidR="009E75C4" w:rsidRDefault="009E75C4" w:rsidP="00486D36">
      <w:pPr>
        <w:widowControl w:val="0"/>
        <w:spacing w:after="0"/>
        <w:jc w:val="center"/>
        <w:rPr>
          <w:rFonts w:ascii="Georgia" w:hAnsi="Georgia"/>
          <w:b/>
          <w:color w:val="C00000"/>
          <w:sz w:val="40"/>
          <w:szCs w:val="40"/>
        </w:rPr>
      </w:pPr>
    </w:p>
    <w:p w14:paraId="1B734EF9" w14:textId="431A7600" w:rsidR="00D64240" w:rsidRPr="00907B64" w:rsidRDefault="00D64240" w:rsidP="00486D36">
      <w:pPr>
        <w:widowControl w:val="0"/>
        <w:spacing w:after="0"/>
        <w:jc w:val="center"/>
        <w:rPr>
          <w:rFonts w:ascii="Georgia" w:hAnsi="Georgia"/>
          <w:b/>
          <w:color w:val="C00000"/>
          <w:sz w:val="40"/>
          <w:szCs w:val="40"/>
        </w:rPr>
      </w:pPr>
      <w:r w:rsidRPr="00907B64">
        <w:rPr>
          <w:rFonts w:ascii="Georgia" w:hAnsi="Georgia"/>
          <w:b/>
          <w:color w:val="C00000"/>
          <w:sz w:val="40"/>
          <w:szCs w:val="40"/>
        </w:rPr>
        <w:lastRenderedPageBreak/>
        <w:t>A WORD ABOUT FLOOD INSURANCE</w:t>
      </w:r>
    </w:p>
    <w:p w14:paraId="7D7FD43B" w14:textId="0068EB7B" w:rsidR="00922015" w:rsidRPr="00907B64" w:rsidRDefault="00D64240" w:rsidP="00907B64">
      <w:pPr>
        <w:widowControl w:val="0"/>
        <w:spacing w:line="240" w:lineRule="auto"/>
        <w:jc w:val="both"/>
        <w:rPr>
          <w:color w:val="003300"/>
          <w:sz w:val="24"/>
          <w:szCs w:val="24"/>
        </w:rPr>
      </w:pPr>
      <w:r>
        <w:rPr>
          <w:rFonts w:ascii="Georgia" w:hAnsi="Georgia"/>
          <w:color w:val="003300"/>
          <w:sz w:val="24"/>
          <w:szCs w:val="24"/>
        </w:rPr>
        <w:t xml:space="preserve">The Town of Southwest Ranches participates in the National Flood Insurance Program [NFIP]. To ascertain your flood risk, go to www.floodsmart.gov. find out if your property is at risk of flooding. </w:t>
      </w:r>
      <w:r>
        <w:rPr>
          <w:rFonts w:ascii="Georgia" w:hAnsi="Georgia"/>
          <w:b/>
          <w:color w:val="003300"/>
          <w:sz w:val="24"/>
          <w:szCs w:val="24"/>
        </w:rPr>
        <w:t>THE FEDERAL NFIP DOES NOT COVER HOMEOWNERS OR RENTERS! YOU MUST HAVE YOUR OWN INDIVIDUAL FLOOD INSURANCE POLICY</w:t>
      </w:r>
      <w:r>
        <w:rPr>
          <w:b/>
          <w:color w:val="003300"/>
          <w:sz w:val="24"/>
          <w:szCs w:val="24"/>
        </w:rPr>
        <w:t>.</w:t>
      </w:r>
    </w:p>
    <w:p w14:paraId="2E60026D" w14:textId="77777777" w:rsidR="00074A38" w:rsidRPr="00907B64" w:rsidRDefault="00074A38" w:rsidP="00690AA6">
      <w:pPr>
        <w:widowControl w:val="0"/>
        <w:spacing w:after="0"/>
        <w:jc w:val="center"/>
        <w:rPr>
          <w:rFonts w:ascii="Georgia" w:hAnsi="Georgia"/>
          <w:b/>
          <w:color w:val="C00000"/>
          <w:sz w:val="40"/>
          <w:szCs w:val="40"/>
        </w:rPr>
      </w:pPr>
      <w:r w:rsidRPr="00907B64">
        <w:rPr>
          <w:rFonts w:ascii="Georgia" w:hAnsi="Georgia"/>
          <w:b/>
          <w:color w:val="C00000"/>
          <w:sz w:val="40"/>
          <w:szCs w:val="40"/>
        </w:rPr>
        <w:t>GENERATOR SAFETY</w:t>
      </w:r>
    </w:p>
    <w:p w14:paraId="6CD0995C" w14:textId="77777777" w:rsidR="00105B84" w:rsidRDefault="00105B84" w:rsidP="00074A38">
      <w:pPr>
        <w:pStyle w:val="Pa10"/>
        <w:widowControl w:val="0"/>
        <w:spacing w:before="40" w:line="240" w:lineRule="auto"/>
        <w:ind w:left="360" w:hanging="360"/>
        <w:jc w:val="both"/>
        <w:rPr>
          <w:rFonts w:ascii="Symbol" w:hAnsi="Symbol"/>
          <w:lang w:val="x-none"/>
        </w:rPr>
        <w:sectPr w:rsidR="00105B84" w:rsidSect="00B74433">
          <w:type w:val="continuous"/>
          <w:pgSz w:w="12240" w:h="15840"/>
          <w:pgMar w:top="1440" w:right="1440" w:bottom="1440" w:left="1440" w:header="720" w:footer="720" w:gutter="0"/>
          <w:cols w:space="720"/>
          <w:docGrid w:linePitch="360"/>
        </w:sectPr>
      </w:pPr>
    </w:p>
    <w:p w14:paraId="0BAD1BB3" w14:textId="4A0CEC43" w:rsidR="00074A38" w:rsidRDefault="00074A38" w:rsidP="00074A38">
      <w:pPr>
        <w:pStyle w:val="Pa10"/>
        <w:widowControl w:val="0"/>
        <w:spacing w:before="40" w:line="240" w:lineRule="auto"/>
        <w:ind w:left="360" w:hanging="360"/>
        <w:jc w:val="both"/>
        <w:rPr>
          <w:rFonts w:ascii="Georgia" w:hAnsi="Georgia"/>
          <w:color w:val="003300"/>
          <w:sz w:val="24"/>
          <w:szCs w:val="24"/>
          <w14:ligatures w14:val="none"/>
        </w:rPr>
      </w:pPr>
      <w:r>
        <w:rPr>
          <w:rFonts w:ascii="Symbol" w:hAnsi="Symbol"/>
          <w:lang w:val="x-none"/>
        </w:rPr>
        <w:t>¨</w:t>
      </w:r>
      <w:r>
        <w:t> </w:t>
      </w:r>
      <w:r>
        <w:rPr>
          <w:rFonts w:ascii="Georgia" w:hAnsi="Georgia"/>
          <w:color w:val="003300"/>
          <w:sz w:val="24"/>
          <w:szCs w:val="24"/>
          <w14:ligatures w14:val="none"/>
        </w:rPr>
        <w:t xml:space="preserve">Read and follow the manufacturer’s instructions. </w:t>
      </w:r>
    </w:p>
    <w:p w14:paraId="0B0C519C" w14:textId="77777777" w:rsidR="00074A38" w:rsidRDefault="00074A38" w:rsidP="00074A38">
      <w:pPr>
        <w:pStyle w:val="Pa10"/>
        <w:widowControl w:val="0"/>
        <w:spacing w:before="40" w:line="240" w:lineRule="auto"/>
        <w:ind w:left="360" w:hanging="360"/>
        <w:jc w:val="both"/>
        <w:rPr>
          <w:rFonts w:ascii="Georgia" w:hAnsi="Georgia"/>
          <w:color w:val="003300"/>
          <w:sz w:val="24"/>
          <w:szCs w:val="24"/>
          <w14:ligatures w14:val="none"/>
        </w:rPr>
      </w:pPr>
      <w:r>
        <w:rPr>
          <w:rFonts w:ascii="Symbol" w:hAnsi="Symbol"/>
          <w:lang w:val="x-none"/>
        </w:rPr>
        <w:t>¨</w:t>
      </w:r>
      <w:r>
        <w:t> </w:t>
      </w:r>
      <w:r>
        <w:rPr>
          <w:rFonts w:ascii="Georgia" w:hAnsi="Georgia"/>
          <w:color w:val="003300"/>
          <w:sz w:val="24"/>
          <w:szCs w:val="24"/>
          <w14:ligatures w14:val="none"/>
        </w:rPr>
        <w:t xml:space="preserve">Avoid dangerous shortcuts and ensure the safe operation of your generator. </w:t>
      </w:r>
    </w:p>
    <w:p w14:paraId="72A38E42" w14:textId="77777777" w:rsidR="00074A38" w:rsidRDefault="00074A38" w:rsidP="00074A38">
      <w:pPr>
        <w:pStyle w:val="Pa10"/>
        <w:widowControl w:val="0"/>
        <w:spacing w:before="40" w:line="240" w:lineRule="auto"/>
        <w:ind w:left="360" w:hanging="360"/>
        <w:jc w:val="both"/>
        <w:rPr>
          <w:rFonts w:ascii="Georgia" w:hAnsi="Georgia"/>
          <w:color w:val="003300"/>
          <w:sz w:val="24"/>
          <w:szCs w:val="24"/>
          <w14:ligatures w14:val="none"/>
        </w:rPr>
      </w:pPr>
      <w:r>
        <w:rPr>
          <w:rFonts w:ascii="Symbol" w:hAnsi="Symbol"/>
          <w:lang w:val="x-none"/>
        </w:rPr>
        <w:t>¨</w:t>
      </w:r>
      <w:r>
        <w:t> </w:t>
      </w:r>
      <w:r>
        <w:rPr>
          <w:rFonts w:ascii="Georgia" w:hAnsi="Georgia"/>
          <w:color w:val="003300"/>
          <w:sz w:val="24"/>
          <w:szCs w:val="24"/>
          <w14:ligatures w14:val="none"/>
        </w:rPr>
        <w:t xml:space="preserve">Prevent deadly exhaust from entering a home or business by keeping generators outside, away from  all windows. </w:t>
      </w:r>
    </w:p>
    <w:p w14:paraId="079569D9" w14:textId="77777777" w:rsidR="00074A38" w:rsidRDefault="00074A38" w:rsidP="00074A38">
      <w:pPr>
        <w:pStyle w:val="Pa10"/>
        <w:widowControl w:val="0"/>
        <w:spacing w:before="40" w:line="240" w:lineRule="auto"/>
        <w:ind w:left="360" w:hanging="360"/>
        <w:jc w:val="both"/>
        <w:rPr>
          <w:rFonts w:ascii="Georgia" w:hAnsi="Georgia"/>
          <w:color w:val="003300"/>
          <w:sz w:val="24"/>
          <w:szCs w:val="24"/>
          <w14:ligatures w14:val="none"/>
        </w:rPr>
      </w:pPr>
      <w:r>
        <w:rPr>
          <w:rFonts w:ascii="Symbol" w:hAnsi="Symbol"/>
          <w:lang w:val="x-none"/>
        </w:rPr>
        <w:t>¨</w:t>
      </w:r>
      <w:r>
        <w:t> </w:t>
      </w:r>
      <w:r>
        <w:rPr>
          <w:rFonts w:ascii="Georgia" w:hAnsi="Georgia"/>
          <w:color w:val="003300"/>
          <w:sz w:val="24"/>
          <w:szCs w:val="24"/>
          <w14:ligatures w14:val="none"/>
        </w:rPr>
        <w:t xml:space="preserve">Use a heavy-duty extension cord rated for outdoor use. If appliances have three-prong plugs, use three-prong extension cords. </w:t>
      </w:r>
    </w:p>
    <w:p w14:paraId="0A0A64A8" w14:textId="77777777" w:rsidR="00074A38" w:rsidRDefault="00074A38" w:rsidP="00074A38">
      <w:pPr>
        <w:pStyle w:val="Pa10"/>
        <w:widowControl w:val="0"/>
        <w:spacing w:before="40" w:line="240" w:lineRule="auto"/>
        <w:ind w:left="360" w:hanging="360"/>
        <w:jc w:val="both"/>
        <w:rPr>
          <w:rFonts w:ascii="Georgia" w:hAnsi="Georgia"/>
          <w:color w:val="003300"/>
          <w:sz w:val="24"/>
          <w:szCs w:val="24"/>
          <w14:ligatures w14:val="none"/>
        </w:rPr>
      </w:pPr>
      <w:r>
        <w:rPr>
          <w:rFonts w:ascii="Symbol" w:hAnsi="Symbol"/>
          <w:lang w:val="x-none"/>
        </w:rPr>
        <w:t>¨</w:t>
      </w:r>
      <w:r>
        <w:t> </w:t>
      </w:r>
      <w:r>
        <w:rPr>
          <w:rFonts w:ascii="Georgia" w:hAnsi="Georgia"/>
          <w:color w:val="003300"/>
          <w:sz w:val="24"/>
          <w:szCs w:val="24"/>
          <w14:ligatures w14:val="none"/>
        </w:rPr>
        <w:t xml:space="preserve">Use a battery-operated carbon monoxide alarm to monitor carbon  monoxide levels inside the home. </w:t>
      </w:r>
    </w:p>
    <w:p w14:paraId="4BC424B2" w14:textId="66F37190" w:rsidR="00074A38" w:rsidRDefault="00074A38" w:rsidP="00B2358B">
      <w:pPr>
        <w:pStyle w:val="Pa10"/>
        <w:widowControl w:val="0"/>
        <w:spacing w:before="40" w:line="240" w:lineRule="auto"/>
        <w:ind w:left="270" w:hanging="270"/>
        <w:jc w:val="both"/>
        <w:rPr>
          <w:rFonts w:ascii="Georgia" w:hAnsi="Georgia"/>
          <w:color w:val="003300"/>
          <w:sz w:val="24"/>
          <w:szCs w:val="24"/>
          <w14:ligatures w14:val="none"/>
        </w:rPr>
      </w:pPr>
      <w:r>
        <w:rPr>
          <w:rFonts w:ascii="Symbol" w:hAnsi="Symbol"/>
          <w:lang w:val="x-none"/>
        </w:rPr>
        <w:t>¨</w:t>
      </w:r>
      <w:r>
        <w:t> </w:t>
      </w:r>
      <w:r>
        <w:rPr>
          <w:rFonts w:ascii="Georgia" w:hAnsi="Georgia"/>
          <w:color w:val="003300"/>
          <w:sz w:val="24"/>
          <w:szCs w:val="24"/>
          <w14:ligatures w14:val="none"/>
        </w:rPr>
        <w:t xml:space="preserve">Do not connect generators directly to circuit breakers or fuse boxes. Connect appliances directly to generators. Improper connections may cause </w:t>
      </w:r>
      <w:r>
        <w:rPr>
          <w:rFonts w:ascii="Georgia" w:hAnsi="Georgia"/>
          <w:color w:val="003300"/>
          <w:sz w:val="24"/>
          <w:szCs w:val="24"/>
          <w14:ligatures w14:val="none"/>
        </w:rPr>
        <w:t>serious injury or death.</w:t>
      </w:r>
    </w:p>
    <w:p w14:paraId="41DB583A" w14:textId="77777777" w:rsidR="00074A38" w:rsidRDefault="00074A38" w:rsidP="00074A38">
      <w:pPr>
        <w:pStyle w:val="Pa10"/>
        <w:widowControl w:val="0"/>
        <w:spacing w:before="40" w:line="240" w:lineRule="auto"/>
        <w:ind w:left="360" w:hanging="360"/>
        <w:jc w:val="both"/>
        <w:rPr>
          <w:rFonts w:ascii="Georgia" w:hAnsi="Georgia"/>
          <w:color w:val="003300"/>
          <w:sz w:val="24"/>
          <w:szCs w:val="24"/>
          <w14:ligatures w14:val="none"/>
        </w:rPr>
      </w:pPr>
      <w:r>
        <w:rPr>
          <w:rFonts w:ascii="Symbol" w:hAnsi="Symbol"/>
          <w:lang w:val="x-none"/>
        </w:rPr>
        <w:t>¨</w:t>
      </w:r>
      <w:r>
        <w:t> </w:t>
      </w:r>
      <w:r>
        <w:rPr>
          <w:rFonts w:ascii="Georgia" w:hAnsi="Georgia"/>
          <w:color w:val="003300"/>
          <w:sz w:val="24"/>
          <w:szCs w:val="24"/>
          <w14:ligatures w14:val="none"/>
        </w:rPr>
        <w:t xml:space="preserve">Start the  generator first then turn on connected devices one by one. </w:t>
      </w:r>
    </w:p>
    <w:p w14:paraId="16D476B3" w14:textId="77777777" w:rsidR="00074A38" w:rsidRDefault="00074A38" w:rsidP="00074A38">
      <w:pPr>
        <w:pStyle w:val="Pa10"/>
        <w:widowControl w:val="0"/>
        <w:spacing w:before="40" w:line="240" w:lineRule="auto"/>
        <w:ind w:left="360" w:hanging="360"/>
        <w:jc w:val="both"/>
        <w:rPr>
          <w:rFonts w:ascii="Georgia" w:hAnsi="Georgia"/>
          <w:color w:val="003300"/>
          <w:sz w:val="24"/>
          <w:szCs w:val="24"/>
          <w14:ligatures w14:val="none"/>
        </w:rPr>
      </w:pPr>
      <w:r>
        <w:rPr>
          <w:rFonts w:ascii="Symbol" w:hAnsi="Symbol"/>
          <w:lang w:val="x-none"/>
        </w:rPr>
        <w:t>¨</w:t>
      </w:r>
      <w:r>
        <w:t> </w:t>
      </w:r>
      <w:r>
        <w:rPr>
          <w:rFonts w:ascii="Georgia" w:hAnsi="Georgia"/>
          <w:color w:val="003300"/>
          <w:sz w:val="24"/>
          <w:szCs w:val="24"/>
          <w14:ligatures w14:val="none"/>
        </w:rPr>
        <w:t>AVOID SHOCK! Do not touch a generator if you are wet or standing in water or if the ground is damp.</w:t>
      </w:r>
    </w:p>
    <w:p w14:paraId="6FDA6B65" w14:textId="77777777" w:rsidR="00074A38" w:rsidRDefault="00074A38" w:rsidP="00074A38">
      <w:pPr>
        <w:pStyle w:val="Pa10"/>
        <w:widowControl w:val="0"/>
        <w:spacing w:before="40" w:line="240" w:lineRule="auto"/>
        <w:ind w:left="360" w:hanging="360"/>
        <w:jc w:val="both"/>
        <w:rPr>
          <w:rFonts w:ascii="Georgia" w:hAnsi="Georgia"/>
          <w:color w:val="003300"/>
          <w:sz w:val="24"/>
          <w:szCs w:val="24"/>
          <w14:ligatures w14:val="none"/>
        </w:rPr>
      </w:pPr>
      <w:r>
        <w:rPr>
          <w:rFonts w:ascii="Symbol" w:hAnsi="Symbol"/>
          <w:lang w:val="x-none"/>
        </w:rPr>
        <w:t>¨</w:t>
      </w:r>
      <w:r>
        <w:t> </w:t>
      </w:r>
      <w:r>
        <w:rPr>
          <w:rFonts w:ascii="Georgia" w:hAnsi="Georgia"/>
          <w:color w:val="003300"/>
          <w:sz w:val="24"/>
          <w:szCs w:val="24"/>
          <w14:ligatures w14:val="none"/>
        </w:rPr>
        <w:t xml:space="preserve">Never refuel a hot generator or one that is running – hot engine parts or exhaust can ignite gasoline. </w:t>
      </w:r>
    </w:p>
    <w:p w14:paraId="2956EEA4" w14:textId="77777777" w:rsidR="00074A38" w:rsidRDefault="00074A38" w:rsidP="00074A38">
      <w:pPr>
        <w:pStyle w:val="Pa10"/>
        <w:widowControl w:val="0"/>
        <w:spacing w:before="40" w:line="240" w:lineRule="auto"/>
        <w:ind w:left="360" w:hanging="360"/>
        <w:jc w:val="both"/>
        <w:rPr>
          <w:rFonts w:ascii="Georgia" w:hAnsi="Georgia"/>
          <w:color w:val="003300"/>
          <w:sz w:val="24"/>
          <w:szCs w:val="24"/>
          <w14:ligatures w14:val="none"/>
        </w:rPr>
      </w:pPr>
      <w:r>
        <w:rPr>
          <w:rFonts w:ascii="Symbol" w:hAnsi="Symbol"/>
          <w:lang w:val="x-none"/>
        </w:rPr>
        <w:t>¨</w:t>
      </w:r>
      <w:r>
        <w:t> </w:t>
      </w:r>
      <w:r>
        <w:rPr>
          <w:rFonts w:ascii="Georgia" w:hAnsi="Georgia"/>
          <w:color w:val="003300"/>
          <w:sz w:val="24"/>
          <w:szCs w:val="24"/>
          <w14:ligatures w14:val="none"/>
        </w:rPr>
        <w:t xml:space="preserve">Have plenty of gasoline at hand and be certain to store it safely in approved containers.  </w:t>
      </w:r>
    </w:p>
    <w:p w14:paraId="070DC141" w14:textId="77777777" w:rsidR="00074A38" w:rsidRDefault="00074A38" w:rsidP="00074A38">
      <w:pPr>
        <w:pStyle w:val="Pa10"/>
        <w:widowControl w:val="0"/>
        <w:spacing w:before="40" w:line="240" w:lineRule="auto"/>
        <w:ind w:left="360" w:hanging="360"/>
        <w:jc w:val="both"/>
        <w:rPr>
          <w:rFonts w:ascii="Georgia" w:hAnsi="Georgia"/>
          <w:color w:val="003300"/>
          <w:sz w:val="24"/>
          <w:szCs w:val="24"/>
          <w14:ligatures w14:val="none"/>
        </w:rPr>
      </w:pPr>
      <w:r>
        <w:rPr>
          <w:rFonts w:ascii="Symbol" w:hAnsi="Symbol"/>
          <w:lang w:val="x-none"/>
        </w:rPr>
        <w:t>¨</w:t>
      </w:r>
      <w:r>
        <w:t> </w:t>
      </w:r>
      <w:r>
        <w:rPr>
          <w:rFonts w:ascii="Georgia" w:hAnsi="Georgia"/>
          <w:color w:val="003300"/>
          <w:sz w:val="24"/>
          <w:szCs w:val="24"/>
          <w14:ligatures w14:val="none"/>
        </w:rPr>
        <w:t>Never leave a generator unattended. Turn it off when you are going to be away from home and when you go to bed.</w:t>
      </w:r>
    </w:p>
    <w:p w14:paraId="35BB8C84" w14:textId="77777777" w:rsidR="00074A38" w:rsidRDefault="00074A38" w:rsidP="00074A38">
      <w:pPr>
        <w:pStyle w:val="Pa10"/>
        <w:widowControl w:val="0"/>
        <w:spacing w:before="40" w:line="240" w:lineRule="auto"/>
        <w:ind w:left="360" w:hanging="360"/>
        <w:jc w:val="both"/>
        <w:rPr>
          <w:rFonts w:ascii="Georgia" w:hAnsi="Georgia"/>
          <w:color w:val="003300"/>
          <w:sz w:val="24"/>
          <w:szCs w:val="24"/>
          <w14:ligatures w14:val="none"/>
        </w:rPr>
      </w:pPr>
      <w:r>
        <w:rPr>
          <w:rFonts w:ascii="Symbol" w:hAnsi="Symbol"/>
          <w:lang w:val="x-none"/>
        </w:rPr>
        <w:t>¨</w:t>
      </w:r>
      <w:r>
        <w:t> </w:t>
      </w:r>
      <w:r>
        <w:rPr>
          <w:rFonts w:ascii="Georgia" w:hAnsi="Georgia"/>
          <w:color w:val="003300"/>
          <w:sz w:val="24"/>
          <w:szCs w:val="24"/>
          <w14:ligatures w14:val="none"/>
        </w:rPr>
        <w:t>Business owners are urged to visit www.broward.org/hurricane/pages/generator-readybusinesses.aspx.</w:t>
      </w:r>
    </w:p>
    <w:p w14:paraId="012EA305" w14:textId="7A671143" w:rsidR="00983007" w:rsidRDefault="00983007" w:rsidP="005D3CC9">
      <w:pPr>
        <w:jc w:val="both"/>
        <w:rPr>
          <w:rFonts w:ascii="Georgia" w:hAnsi="Georgia"/>
          <w:color w:val="C00000"/>
        </w:rPr>
        <w:sectPr w:rsidR="00983007" w:rsidSect="00105B84">
          <w:type w:val="continuous"/>
          <w:pgSz w:w="12240" w:h="15840"/>
          <w:pgMar w:top="1440" w:right="1440" w:bottom="1440" w:left="1440" w:header="720" w:footer="720" w:gutter="0"/>
          <w:cols w:num="2" w:space="720"/>
          <w:docGrid w:linePitch="360"/>
        </w:sectPr>
      </w:pPr>
    </w:p>
    <w:p w14:paraId="1157769C" w14:textId="77777777" w:rsidR="00A208E6" w:rsidRPr="006259FA" w:rsidRDefault="00A208E6" w:rsidP="00A208E6">
      <w:pPr>
        <w:widowControl w:val="0"/>
        <w:spacing w:after="0"/>
        <w:jc w:val="center"/>
        <w:rPr>
          <w:rFonts w:ascii="Georgia" w:hAnsi="Georgia"/>
          <w:b/>
          <w:color w:val="C00000"/>
        </w:rPr>
      </w:pPr>
      <w:r w:rsidRPr="006259FA">
        <w:rPr>
          <w:rFonts w:ascii="Georgia" w:hAnsi="Georgia"/>
          <w:b/>
          <w:color w:val="C00000"/>
          <w:sz w:val="44"/>
          <w:szCs w:val="44"/>
        </w:rPr>
        <w:t>IMPORTANT CONTACTS</w:t>
      </w:r>
    </w:p>
    <w:p w14:paraId="636DF033" w14:textId="77777777" w:rsidR="00A208E6" w:rsidRDefault="00A208E6" w:rsidP="00A208E6">
      <w:pPr>
        <w:widowControl w:val="0"/>
        <w:spacing w:after="0"/>
        <w:jc w:val="center"/>
        <w:rPr>
          <w:rFonts w:ascii="Georgia" w:hAnsi="Georgia"/>
          <w:b/>
          <w:color w:val="C00000"/>
          <w:sz w:val="24"/>
          <w:szCs w:val="24"/>
        </w:rPr>
      </w:pPr>
      <w:r>
        <w:rPr>
          <w:rFonts w:ascii="Georgia" w:hAnsi="Georgia"/>
          <w:b/>
          <w:color w:val="C00000"/>
          <w:sz w:val="24"/>
          <w:szCs w:val="24"/>
        </w:rPr>
        <w:t>Keep these telephone numbers and websites nearby:</w:t>
      </w:r>
    </w:p>
    <w:p w14:paraId="6DED1121" w14:textId="77777777" w:rsidR="00B74E0B" w:rsidRDefault="00B74E0B" w:rsidP="00A208E6">
      <w:pPr>
        <w:widowControl w:val="0"/>
        <w:spacing w:before="20" w:line="240" w:lineRule="auto"/>
        <w:ind w:right="180"/>
        <w:rPr>
          <w:rFonts w:ascii="Georgia" w:hAnsi="Georgia"/>
          <w:color w:val="003300"/>
          <w:sz w:val="24"/>
          <w:szCs w:val="24"/>
        </w:rPr>
        <w:sectPr w:rsidR="00B74E0B" w:rsidSect="00B74433">
          <w:type w:val="continuous"/>
          <w:pgSz w:w="12240" w:h="15840"/>
          <w:pgMar w:top="1440" w:right="1440" w:bottom="1440" w:left="1440" w:header="720" w:footer="720" w:gutter="0"/>
          <w:cols w:space="720"/>
          <w:docGrid w:linePitch="360"/>
        </w:sectPr>
      </w:pPr>
    </w:p>
    <w:p w14:paraId="53113492" w14:textId="41A4E4DF" w:rsidR="00A208E6" w:rsidRPr="00F5477B" w:rsidRDefault="00A208E6" w:rsidP="00B74E0B">
      <w:pPr>
        <w:widowControl w:val="0"/>
        <w:spacing w:after="0" w:line="240" w:lineRule="auto"/>
        <w:ind w:right="180"/>
        <w:rPr>
          <w:rFonts w:ascii="Georgia" w:hAnsi="Georgia"/>
          <w:color w:val="003300"/>
          <w:sz w:val="18"/>
          <w:szCs w:val="18"/>
        </w:rPr>
      </w:pPr>
      <w:r w:rsidRPr="00F5477B">
        <w:rPr>
          <w:rFonts w:ascii="Georgia" w:hAnsi="Georgia"/>
          <w:b/>
          <w:bCs/>
          <w:color w:val="003300"/>
          <w:sz w:val="18"/>
          <w:szCs w:val="18"/>
        </w:rPr>
        <w:t>Emergency</w:t>
      </w:r>
      <w:r w:rsidRPr="00F5477B">
        <w:rPr>
          <w:rFonts w:ascii="Georgia" w:hAnsi="Georgia"/>
          <w:color w:val="003300"/>
          <w:sz w:val="18"/>
          <w:szCs w:val="18"/>
        </w:rPr>
        <w:t xml:space="preserve"> – 91 1 </w:t>
      </w:r>
    </w:p>
    <w:p w14:paraId="561AAAF1" w14:textId="77777777" w:rsidR="00A208E6" w:rsidRPr="00F5477B" w:rsidRDefault="00A208E6" w:rsidP="00B74E0B">
      <w:pPr>
        <w:pStyle w:val="Pa17"/>
        <w:widowControl w:val="0"/>
        <w:spacing w:line="240" w:lineRule="auto"/>
        <w:rPr>
          <w:rFonts w:ascii="Georgia" w:hAnsi="Georgia"/>
          <w:color w:val="003300"/>
          <w:sz w:val="18"/>
          <w:szCs w:val="18"/>
          <w14:ligatures w14:val="none"/>
        </w:rPr>
      </w:pPr>
      <w:r w:rsidRPr="00F5477B">
        <w:rPr>
          <w:rFonts w:ascii="Georgia" w:hAnsi="Georgia"/>
          <w:b/>
          <w:bCs/>
          <w:color w:val="003300"/>
          <w:sz w:val="18"/>
          <w:szCs w:val="18"/>
          <w14:ligatures w14:val="none"/>
        </w:rPr>
        <w:t>Davie Police Department Non-Emergency</w:t>
      </w:r>
      <w:r w:rsidRPr="00F5477B">
        <w:rPr>
          <w:rFonts w:ascii="Georgia" w:hAnsi="Georgia"/>
          <w:color w:val="003300"/>
          <w:sz w:val="18"/>
          <w:szCs w:val="18"/>
          <w14:ligatures w14:val="none"/>
        </w:rPr>
        <w:t xml:space="preserve"> – 954-693-8200 </w:t>
      </w:r>
    </w:p>
    <w:p w14:paraId="612F00EE" w14:textId="512EB8F8" w:rsidR="00A208E6" w:rsidRPr="00F5477B" w:rsidRDefault="00A208E6" w:rsidP="00B74E0B">
      <w:pPr>
        <w:pStyle w:val="Pa17"/>
        <w:widowControl w:val="0"/>
        <w:spacing w:line="240" w:lineRule="auto"/>
        <w:rPr>
          <w:rFonts w:ascii="Georgia" w:hAnsi="Georgia"/>
          <w:color w:val="003300"/>
          <w:sz w:val="18"/>
          <w:szCs w:val="18"/>
          <w14:ligatures w14:val="none"/>
        </w:rPr>
      </w:pPr>
      <w:r w:rsidRPr="00F5477B">
        <w:rPr>
          <w:rFonts w:ascii="Georgia" w:hAnsi="Georgia"/>
          <w:color w:val="003300"/>
          <w:sz w:val="18"/>
          <w:szCs w:val="18"/>
          <w14:ligatures w14:val="none"/>
        </w:rPr>
        <w:t>Monday-Friday, 8:30 am – 5:00 pm</w:t>
      </w:r>
    </w:p>
    <w:p w14:paraId="63438EA3" w14:textId="77777777" w:rsidR="00A208E6" w:rsidRPr="00F5477B" w:rsidRDefault="00A208E6" w:rsidP="00B74E0B">
      <w:pPr>
        <w:pStyle w:val="Pa17"/>
        <w:widowControl w:val="0"/>
        <w:spacing w:line="240" w:lineRule="auto"/>
        <w:rPr>
          <w:rFonts w:ascii="Georgia" w:hAnsi="Georgia"/>
          <w:b/>
          <w:bCs/>
          <w:color w:val="003300"/>
          <w:sz w:val="18"/>
          <w:szCs w:val="18"/>
          <w14:ligatures w14:val="none"/>
        </w:rPr>
      </w:pPr>
      <w:r w:rsidRPr="00F5477B">
        <w:rPr>
          <w:rFonts w:ascii="Georgia" w:hAnsi="Georgia"/>
          <w:b/>
          <w:bCs/>
          <w:color w:val="003300"/>
          <w:sz w:val="18"/>
          <w:szCs w:val="18"/>
          <w14:ligatures w14:val="none"/>
        </w:rPr>
        <w:t xml:space="preserve">Broward County Non-Emergency </w:t>
      </w:r>
    </w:p>
    <w:p w14:paraId="31C3FDCC" w14:textId="77777777" w:rsidR="00A208E6" w:rsidRPr="00F5477B" w:rsidRDefault="00A208E6" w:rsidP="00B74E0B">
      <w:pPr>
        <w:pStyle w:val="Pa17"/>
        <w:widowControl w:val="0"/>
        <w:spacing w:line="240" w:lineRule="auto"/>
        <w:rPr>
          <w:rFonts w:ascii="Georgia" w:hAnsi="Georgia"/>
          <w:color w:val="003300"/>
          <w:sz w:val="18"/>
          <w:szCs w:val="18"/>
          <w14:ligatures w14:val="none"/>
        </w:rPr>
      </w:pPr>
      <w:r w:rsidRPr="00F5477B">
        <w:rPr>
          <w:rFonts w:ascii="Georgia" w:hAnsi="Georgia"/>
          <w:color w:val="003300"/>
          <w:sz w:val="18"/>
          <w:szCs w:val="18"/>
          <w14:ligatures w14:val="none"/>
        </w:rPr>
        <w:t xml:space="preserve">954-764-4357 </w:t>
      </w:r>
    </w:p>
    <w:p w14:paraId="4F82657B" w14:textId="2E055B59" w:rsidR="00A208E6" w:rsidRPr="00F5477B" w:rsidRDefault="00A208E6" w:rsidP="00F5477B">
      <w:pPr>
        <w:pStyle w:val="Pa17"/>
        <w:widowControl w:val="0"/>
        <w:spacing w:line="240" w:lineRule="auto"/>
        <w:rPr>
          <w:rFonts w:ascii="Georgia" w:hAnsi="Georgia"/>
          <w:color w:val="003300"/>
          <w:sz w:val="18"/>
          <w:szCs w:val="18"/>
          <w14:ligatures w14:val="none"/>
        </w:rPr>
      </w:pPr>
      <w:r w:rsidRPr="00F5477B">
        <w:rPr>
          <w:rFonts w:ascii="Georgia" w:hAnsi="Georgia"/>
          <w:b/>
          <w:bCs/>
          <w:color w:val="003300"/>
          <w:sz w:val="18"/>
          <w:szCs w:val="18"/>
          <w14:ligatures w14:val="none"/>
        </w:rPr>
        <w:t>Broward County Hurricane Hotline &amp; Emergency Shelter</w:t>
      </w:r>
      <w:r w:rsidR="00080678" w:rsidRPr="00F5477B">
        <w:rPr>
          <w:rFonts w:ascii="Georgia" w:hAnsi="Georgia"/>
          <w:color w:val="003300"/>
          <w:sz w:val="18"/>
          <w:szCs w:val="18"/>
          <w14:ligatures w14:val="none"/>
        </w:rPr>
        <w:t xml:space="preserve"> – </w:t>
      </w:r>
      <w:r w:rsidRPr="00F5477B">
        <w:rPr>
          <w:rFonts w:ascii="Georgia" w:hAnsi="Georgia"/>
          <w:color w:val="003300"/>
          <w:sz w:val="18"/>
          <w:szCs w:val="18"/>
          <w14:ligatures w14:val="none"/>
        </w:rPr>
        <w:t xml:space="preserve">954-831-4000 or 311 TTY 954-831-3940 </w:t>
      </w:r>
    </w:p>
    <w:p w14:paraId="587C0D74" w14:textId="77777777" w:rsidR="00A208E6" w:rsidRPr="00F5477B" w:rsidRDefault="00A208E6" w:rsidP="00B74E0B">
      <w:pPr>
        <w:pStyle w:val="Pa1"/>
        <w:widowControl w:val="0"/>
        <w:spacing w:line="240" w:lineRule="auto"/>
        <w:rPr>
          <w:rFonts w:ascii="Georgia" w:hAnsi="Georgia"/>
          <w:color w:val="003300"/>
          <w:sz w:val="18"/>
          <w:szCs w:val="18"/>
          <w14:ligatures w14:val="none"/>
        </w:rPr>
      </w:pPr>
      <w:r w:rsidRPr="00F5477B">
        <w:rPr>
          <w:rFonts w:ascii="Georgia" w:hAnsi="Georgia"/>
          <w:b/>
          <w:bCs/>
          <w:color w:val="003300"/>
          <w:sz w:val="18"/>
          <w:szCs w:val="18"/>
          <w14:ligatures w14:val="none"/>
        </w:rPr>
        <w:t>Broward County Human Services Department Specials Needs Shelter Registration</w:t>
      </w:r>
      <w:r w:rsidRPr="00F5477B">
        <w:rPr>
          <w:rFonts w:ascii="Georgia" w:hAnsi="Georgia"/>
          <w:color w:val="003300"/>
          <w:sz w:val="18"/>
          <w:szCs w:val="18"/>
          <w14:ligatures w14:val="none"/>
        </w:rPr>
        <w:t xml:space="preserve"> – 954-831-3902 </w:t>
      </w:r>
    </w:p>
    <w:p w14:paraId="34876C01" w14:textId="11B6DCB1" w:rsidR="00A208E6" w:rsidRPr="00F5477B" w:rsidRDefault="00A208E6" w:rsidP="00B74E0B">
      <w:pPr>
        <w:pStyle w:val="Pa22"/>
        <w:widowControl w:val="0"/>
        <w:spacing w:line="240" w:lineRule="auto"/>
        <w:rPr>
          <w:rFonts w:ascii="Georgia" w:hAnsi="Georgia"/>
          <w:color w:val="003300"/>
          <w:sz w:val="18"/>
          <w:szCs w:val="18"/>
          <w14:ligatures w14:val="none"/>
        </w:rPr>
      </w:pPr>
      <w:r w:rsidRPr="00F5477B">
        <w:rPr>
          <w:rFonts w:ascii="Georgia" w:hAnsi="Georgia"/>
          <w:color w:val="003300"/>
          <w:sz w:val="18"/>
          <w:szCs w:val="18"/>
          <w14:ligatures w14:val="none"/>
        </w:rPr>
        <w:t xml:space="preserve">TTY 954-831-3940 </w:t>
      </w:r>
    </w:p>
    <w:p w14:paraId="4A472127" w14:textId="3A46994F" w:rsidR="00A208E6" w:rsidRPr="00F5477B" w:rsidRDefault="00A208E6" w:rsidP="00B74E0B">
      <w:pPr>
        <w:pStyle w:val="Pa17"/>
        <w:widowControl w:val="0"/>
        <w:spacing w:line="240" w:lineRule="auto"/>
        <w:rPr>
          <w:rFonts w:ascii="Georgia" w:hAnsi="Georgia"/>
          <w:color w:val="003300"/>
          <w:sz w:val="18"/>
          <w:szCs w:val="18"/>
          <w14:ligatures w14:val="none"/>
        </w:rPr>
      </w:pPr>
      <w:r w:rsidRPr="00F5477B">
        <w:rPr>
          <w:rFonts w:ascii="Georgia" w:hAnsi="Georgia"/>
          <w:b/>
          <w:bCs/>
          <w:color w:val="003300"/>
          <w:sz w:val="18"/>
          <w:szCs w:val="18"/>
          <w14:ligatures w14:val="none"/>
        </w:rPr>
        <w:t>Broward County School District Hotline</w:t>
      </w:r>
      <w:r w:rsidRPr="00F5477B">
        <w:rPr>
          <w:rFonts w:ascii="Georgia" w:hAnsi="Georgia"/>
          <w:color w:val="003300"/>
          <w:sz w:val="18"/>
          <w:szCs w:val="18"/>
          <w14:ligatures w14:val="none"/>
        </w:rPr>
        <w:t xml:space="preserve"> 754-321-0321 </w:t>
      </w:r>
    </w:p>
    <w:p w14:paraId="25CFB740" w14:textId="1E101370" w:rsidR="00A208E6" w:rsidRPr="00F5477B" w:rsidRDefault="00A208E6" w:rsidP="00B74E0B">
      <w:pPr>
        <w:pStyle w:val="Pa17"/>
        <w:widowControl w:val="0"/>
        <w:spacing w:line="240" w:lineRule="auto"/>
        <w:rPr>
          <w:rFonts w:ascii="Georgia" w:hAnsi="Georgia"/>
          <w:color w:val="003300"/>
          <w:sz w:val="18"/>
          <w:szCs w:val="18"/>
          <w14:ligatures w14:val="none"/>
        </w:rPr>
      </w:pPr>
      <w:r w:rsidRPr="00F5477B">
        <w:rPr>
          <w:rFonts w:ascii="Georgia" w:hAnsi="Georgia"/>
          <w:b/>
          <w:bCs/>
          <w:color w:val="003300"/>
          <w:sz w:val="18"/>
          <w:szCs w:val="18"/>
          <w14:ligatures w14:val="none"/>
        </w:rPr>
        <w:t>Broward County Animal Care &amp; Regulation</w:t>
      </w:r>
      <w:r w:rsidRPr="00F5477B">
        <w:rPr>
          <w:rFonts w:ascii="Georgia" w:hAnsi="Georgia"/>
          <w:color w:val="003300"/>
          <w:sz w:val="18"/>
          <w:szCs w:val="18"/>
          <w14:ligatures w14:val="none"/>
        </w:rPr>
        <w:t xml:space="preserve"> – 954-359-1313 </w:t>
      </w:r>
    </w:p>
    <w:p w14:paraId="2CB5E32D" w14:textId="08DC9ADD" w:rsidR="00A208E6" w:rsidRPr="00F5477B" w:rsidRDefault="00A208E6" w:rsidP="00B74E0B">
      <w:pPr>
        <w:pStyle w:val="Pa17"/>
        <w:widowControl w:val="0"/>
        <w:spacing w:line="240" w:lineRule="auto"/>
        <w:rPr>
          <w:rFonts w:ascii="Georgia" w:hAnsi="Georgia"/>
          <w:b/>
          <w:bCs/>
          <w:color w:val="003300"/>
          <w:sz w:val="18"/>
          <w:szCs w:val="18"/>
          <w14:ligatures w14:val="none"/>
        </w:rPr>
      </w:pPr>
      <w:r w:rsidRPr="00F5477B">
        <w:rPr>
          <w:rFonts w:ascii="Georgia" w:hAnsi="Georgia"/>
          <w:b/>
          <w:bCs/>
          <w:color w:val="003300"/>
          <w:sz w:val="18"/>
          <w:szCs w:val="18"/>
          <w14:ligatures w14:val="none"/>
        </w:rPr>
        <w:t xml:space="preserve">Insurance – State of Florida Department of Financial Services Hurricane Helpline </w:t>
      </w:r>
    </w:p>
    <w:p w14:paraId="58D8EF6A" w14:textId="5425EA2E" w:rsidR="00A208E6" w:rsidRPr="00F5477B" w:rsidRDefault="00A208E6" w:rsidP="00B74E0B">
      <w:pPr>
        <w:pStyle w:val="Pa17"/>
        <w:widowControl w:val="0"/>
        <w:spacing w:line="240" w:lineRule="auto"/>
        <w:rPr>
          <w:rFonts w:ascii="Georgia" w:hAnsi="Georgia"/>
          <w:color w:val="003300"/>
          <w:sz w:val="18"/>
          <w:szCs w:val="18"/>
          <w14:ligatures w14:val="none"/>
        </w:rPr>
      </w:pPr>
      <w:r w:rsidRPr="00F5477B">
        <w:rPr>
          <w:rFonts w:ascii="Georgia" w:hAnsi="Georgia"/>
          <w:color w:val="003300"/>
          <w:sz w:val="18"/>
          <w:szCs w:val="18"/>
          <w14:ligatures w14:val="none"/>
        </w:rPr>
        <w:t xml:space="preserve">1-800-22-STORM </w:t>
      </w:r>
      <w:r w:rsidR="00080678" w:rsidRPr="00F5477B">
        <w:rPr>
          <w:rFonts w:ascii="Georgia" w:hAnsi="Georgia"/>
          <w:color w:val="003300"/>
          <w:sz w:val="18"/>
          <w:szCs w:val="18"/>
          <w14:ligatures w14:val="none"/>
        </w:rPr>
        <w:t xml:space="preserve">      </w:t>
      </w:r>
      <w:r w:rsidRPr="00F5477B">
        <w:rPr>
          <w:rFonts w:ascii="Georgia" w:hAnsi="Georgia"/>
          <w:color w:val="003300"/>
          <w:sz w:val="18"/>
          <w:szCs w:val="18"/>
          <w14:ligatures w14:val="none"/>
        </w:rPr>
        <w:t xml:space="preserve">TTY 711 </w:t>
      </w:r>
    </w:p>
    <w:p w14:paraId="788A42F8" w14:textId="006A4C5E" w:rsidR="00A208E6" w:rsidRPr="00F5477B" w:rsidRDefault="00A208E6" w:rsidP="00B96AD4">
      <w:pPr>
        <w:pStyle w:val="Pa17"/>
        <w:widowControl w:val="0"/>
        <w:spacing w:line="240" w:lineRule="auto"/>
        <w:rPr>
          <w:rFonts w:ascii="Georgia" w:hAnsi="Georgia"/>
          <w:color w:val="003300"/>
          <w:sz w:val="18"/>
          <w:szCs w:val="18"/>
          <w14:ligatures w14:val="none"/>
        </w:rPr>
      </w:pPr>
      <w:r w:rsidRPr="00F5477B">
        <w:rPr>
          <w:rFonts w:ascii="Georgia" w:hAnsi="Georgia"/>
          <w:b/>
          <w:bCs/>
          <w:color w:val="003300"/>
          <w:sz w:val="18"/>
          <w:szCs w:val="18"/>
          <w14:ligatures w14:val="none"/>
        </w:rPr>
        <w:t>American Red Cross, Broward</w:t>
      </w:r>
      <w:r w:rsidRPr="00F5477B">
        <w:rPr>
          <w:rFonts w:ascii="Georgia" w:hAnsi="Georgia"/>
          <w:color w:val="003300"/>
          <w:sz w:val="18"/>
          <w:szCs w:val="18"/>
          <w14:ligatures w14:val="none"/>
        </w:rPr>
        <w:t xml:space="preserve"> </w:t>
      </w:r>
      <w:r w:rsidRPr="00F5477B">
        <w:rPr>
          <w:rFonts w:ascii="Georgia" w:hAnsi="Georgia"/>
          <w:b/>
          <w:bCs/>
          <w:color w:val="003300"/>
          <w:sz w:val="18"/>
          <w:szCs w:val="18"/>
          <w14:ligatures w14:val="none"/>
        </w:rPr>
        <w:t>Chapter</w:t>
      </w:r>
      <w:r w:rsidRPr="00F5477B">
        <w:rPr>
          <w:rFonts w:ascii="Georgia" w:hAnsi="Georgia"/>
          <w:color w:val="003300"/>
          <w:sz w:val="18"/>
          <w:szCs w:val="18"/>
          <w14:ligatures w14:val="none"/>
        </w:rPr>
        <w:t xml:space="preserve"> </w:t>
      </w:r>
      <w:r w:rsidR="00FB3BF5" w:rsidRPr="00F5477B">
        <w:rPr>
          <w:rFonts w:ascii="Georgia" w:hAnsi="Georgia"/>
          <w:color w:val="003300"/>
          <w:sz w:val="18"/>
          <w:szCs w:val="18"/>
          <w14:ligatures w14:val="none"/>
        </w:rPr>
        <w:t>–</w:t>
      </w:r>
      <w:r w:rsidR="006259FA" w:rsidRPr="00F5477B">
        <w:rPr>
          <w:rFonts w:ascii="Georgia" w:hAnsi="Georgia"/>
          <w:color w:val="003300"/>
          <w:sz w:val="18"/>
          <w:szCs w:val="18"/>
          <w14:ligatures w14:val="none"/>
        </w:rPr>
        <w:t xml:space="preserve"> </w:t>
      </w:r>
      <w:r w:rsidRPr="00F5477B">
        <w:rPr>
          <w:rFonts w:ascii="Georgia" w:hAnsi="Georgia"/>
          <w:color w:val="003300"/>
          <w:sz w:val="18"/>
          <w:szCs w:val="18"/>
          <w14:ligatures w14:val="none"/>
        </w:rPr>
        <w:t>954-797-3800</w:t>
      </w:r>
    </w:p>
    <w:p w14:paraId="6B38183B" w14:textId="77777777" w:rsidR="00A208E6" w:rsidRPr="00F5477B" w:rsidRDefault="00A208E6" w:rsidP="00B96AD4">
      <w:pPr>
        <w:pStyle w:val="Pa17"/>
        <w:widowControl w:val="0"/>
        <w:spacing w:line="240" w:lineRule="auto"/>
        <w:rPr>
          <w:rFonts w:ascii="Georgia" w:hAnsi="Georgia"/>
          <w:b/>
          <w:bCs/>
          <w:color w:val="003300"/>
          <w:sz w:val="18"/>
          <w:szCs w:val="18"/>
          <w14:ligatures w14:val="none"/>
        </w:rPr>
      </w:pPr>
      <w:r w:rsidRPr="00F5477B">
        <w:rPr>
          <w:rFonts w:ascii="Georgia" w:hAnsi="Georgia"/>
          <w:b/>
          <w:bCs/>
          <w:color w:val="003300"/>
          <w:sz w:val="18"/>
          <w:szCs w:val="18"/>
          <w14:ligatures w14:val="none"/>
        </w:rPr>
        <w:t xml:space="preserve">Florida Power and Light [FPL]  </w:t>
      </w:r>
    </w:p>
    <w:p w14:paraId="2E264FF7" w14:textId="349C6F43" w:rsidR="00A208E6" w:rsidRPr="00F5477B" w:rsidRDefault="00A208E6" w:rsidP="0056008C">
      <w:pPr>
        <w:pStyle w:val="Pa17"/>
        <w:widowControl w:val="0"/>
        <w:spacing w:line="240" w:lineRule="auto"/>
        <w:rPr>
          <w:rFonts w:ascii="Georgia" w:hAnsi="Georgia"/>
          <w:color w:val="003300"/>
          <w:sz w:val="18"/>
          <w:szCs w:val="18"/>
          <w14:ligatures w14:val="none"/>
        </w:rPr>
      </w:pPr>
      <w:r w:rsidRPr="00F5477B">
        <w:rPr>
          <w:rFonts w:ascii="Georgia" w:hAnsi="Georgia"/>
          <w:color w:val="003300"/>
          <w:sz w:val="18"/>
          <w:szCs w:val="18"/>
          <w14:ligatures w14:val="none"/>
        </w:rPr>
        <w:t xml:space="preserve">1-800-468-8243 </w:t>
      </w:r>
    </w:p>
    <w:p w14:paraId="58FC1CA2" w14:textId="3D89477C" w:rsidR="00A208E6" w:rsidRPr="00F5477B" w:rsidRDefault="00A208E6" w:rsidP="0056008C">
      <w:pPr>
        <w:pStyle w:val="Pa17"/>
        <w:widowControl w:val="0"/>
        <w:spacing w:line="240" w:lineRule="auto"/>
        <w:rPr>
          <w:rFonts w:ascii="Georgia" w:hAnsi="Georgia"/>
          <w:color w:val="003300"/>
          <w:sz w:val="18"/>
          <w:szCs w:val="18"/>
          <w14:ligatures w14:val="none"/>
        </w:rPr>
      </w:pPr>
      <w:r w:rsidRPr="00F5477B">
        <w:rPr>
          <w:rFonts w:ascii="Georgia" w:hAnsi="Georgia"/>
          <w:b/>
          <w:bCs/>
          <w:color w:val="003300"/>
          <w:sz w:val="18"/>
          <w:szCs w:val="18"/>
          <w14:ligatures w14:val="none"/>
        </w:rPr>
        <w:t>Southwest Ranches Town Hall General Info.</w:t>
      </w:r>
      <w:r w:rsidRPr="00F5477B">
        <w:rPr>
          <w:rFonts w:ascii="Georgia" w:hAnsi="Georgia"/>
          <w:color w:val="003300"/>
          <w:sz w:val="18"/>
          <w:szCs w:val="18"/>
          <w14:ligatures w14:val="none"/>
        </w:rPr>
        <w:t xml:space="preserve"> 954-434-0008 </w:t>
      </w:r>
    </w:p>
    <w:p w14:paraId="5AE34A5E" w14:textId="77777777" w:rsidR="00A208E6" w:rsidRPr="00F5477B" w:rsidRDefault="00A208E6" w:rsidP="0056008C">
      <w:pPr>
        <w:pStyle w:val="Pa17"/>
        <w:widowControl w:val="0"/>
        <w:spacing w:line="240" w:lineRule="auto"/>
        <w:rPr>
          <w:rFonts w:ascii="Georgia" w:hAnsi="Georgia"/>
          <w:b/>
          <w:bCs/>
          <w:color w:val="003300"/>
          <w:sz w:val="18"/>
          <w:szCs w:val="18"/>
          <w14:ligatures w14:val="none"/>
        </w:rPr>
      </w:pPr>
      <w:r w:rsidRPr="00F5477B">
        <w:rPr>
          <w:rFonts w:ascii="Georgia" w:hAnsi="Georgia"/>
          <w:b/>
          <w:bCs/>
          <w:color w:val="003300"/>
          <w:sz w:val="18"/>
          <w:szCs w:val="18"/>
          <w14:ligatures w14:val="none"/>
        </w:rPr>
        <w:t>SWR Pre-recorded Emergency Message</w:t>
      </w:r>
    </w:p>
    <w:p w14:paraId="5CA8D7FB" w14:textId="77777777" w:rsidR="00A208E6" w:rsidRPr="00F5477B" w:rsidRDefault="00A208E6" w:rsidP="00965100">
      <w:pPr>
        <w:pStyle w:val="Pa17"/>
        <w:widowControl w:val="0"/>
        <w:spacing w:line="240" w:lineRule="auto"/>
        <w:rPr>
          <w:rFonts w:ascii="Georgia" w:hAnsi="Georgia"/>
          <w:color w:val="003300"/>
          <w:sz w:val="18"/>
          <w:szCs w:val="18"/>
          <w14:ligatures w14:val="none"/>
        </w:rPr>
      </w:pPr>
      <w:r w:rsidRPr="00F5477B">
        <w:rPr>
          <w:rFonts w:ascii="Georgia" w:hAnsi="Georgia"/>
          <w:color w:val="003300"/>
          <w:sz w:val="18"/>
          <w:szCs w:val="18"/>
          <w14:ligatures w14:val="none"/>
        </w:rPr>
        <w:t>954-343-7455</w:t>
      </w:r>
    </w:p>
    <w:p w14:paraId="54729E3C" w14:textId="77777777" w:rsidR="00A208E6" w:rsidRPr="00F5477B" w:rsidRDefault="00A208E6" w:rsidP="00B74E0B">
      <w:pPr>
        <w:pStyle w:val="Pa17"/>
        <w:widowControl w:val="0"/>
        <w:spacing w:line="240" w:lineRule="auto"/>
        <w:jc w:val="center"/>
        <w:rPr>
          <w:rFonts w:ascii="Georgia" w:hAnsi="Georgia"/>
          <w:b/>
          <w:color w:val="C00000"/>
          <w:sz w:val="18"/>
          <w:szCs w:val="18"/>
          <w14:ligatures w14:val="none"/>
        </w:rPr>
      </w:pPr>
      <w:r w:rsidRPr="00F5477B">
        <w:rPr>
          <w:rFonts w:ascii="Georgia" w:hAnsi="Georgia"/>
          <w:color w:val="8EAC97"/>
          <w:sz w:val="18"/>
          <w:szCs w:val="18"/>
          <w14:ligatures w14:val="none"/>
        </w:rPr>
        <w:t xml:space="preserve"> </w:t>
      </w:r>
      <w:r w:rsidRPr="00F5477B">
        <w:rPr>
          <w:rFonts w:ascii="Georgia" w:hAnsi="Georgia"/>
          <w:b/>
          <w:color w:val="C00000"/>
          <w:sz w:val="18"/>
          <w:szCs w:val="18"/>
          <w14:ligatures w14:val="none"/>
        </w:rPr>
        <w:t>CANALS</w:t>
      </w:r>
    </w:p>
    <w:p w14:paraId="4C2D4CC5" w14:textId="77777777" w:rsidR="00A208E6" w:rsidRPr="00F5477B" w:rsidRDefault="00A208E6" w:rsidP="00B74E0B">
      <w:pPr>
        <w:pStyle w:val="Pa17"/>
        <w:widowControl w:val="0"/>
        <w:spacing w:line="240" w:lineRule="auto"/>
        <w:rPr>
          <w:rFonts w:ascii="Georgia" w:hAnsi="Georgia"/>
          <w:color w:val="003300"/>
          <w:sz w:val="18"/>
          <w:szCs w:val="18"/>
          <w14:ligatures w14:val="none"/>
        </w:rPr>
      </w:pPr>
      <w:r w:rsidRPr="00F5477B">
        <w:rPr>
          <w:rFonts w:ascii="Georgia" w:hAnsi="Georgia"/>
          <w:b/>
          <w:bCs/>
          <w:color w:val="003300"/>
          <w:sz w:val="18"/>
          <w:szCs w:val="18"/>
          <w14:ligatures w14:val="none"/>
        </w:rPr>
        <w:t>East of Volunteer Rd</w:t>
      </w:r>
      <w:r w:rsidRPr="00F5477B">
        <w:rPr>
          <w:rFonts w:ascii="Georgia" w:hAnsi="Georgia"/>
          <w:color w:val="003300"/>
          <w:sz w:val="18"/>
          <w:szCs w:val="18"/>
          <w14:ligatures w14:val="none"/>
        </w:rPr>
        <w:t xml:space="preserve"> – 954.432.5110</w:t>
      </w:r>
    </w:p>
    <w:p w14:paraId="00E70DC4" w14:textId="77777777" w:rsidR="00A208E6" w:rsidRPr="00F5477B" w:rsidRDefault="00A208E6" w:rsidP="00B74E0B">
      <w:pPr>
        <w:pStyle w:val="Pa17"/>
        <w:widowControl w:val="0"/>
        <w:spacing w:line="240" w:lineRule="auto"/>
        <w:rPr>
          <w:rFonts w:ascii="Georgia" w:hAnsi="Georgia"/>
          <w:color w:val="003300"/>
          <w:sz w:val="18"/>
          <w:szCs w:val="18"/>
          <w14:ligatures w14:val="none"/>
        </w:rPr>
      </w:pPr>
      <w:r w:rsidRPr="00F5477B">
        <w:rPr>
          <w:rFonts w:ascii="Georgia" w:hAnsi="Georgia"/>
          <w:b/>
          <w:bCs/>
          <w:color w:val="003300"/>
          <w:sz w:val="18"/>
          <w:szCs w:val="18"/>
          <w14:ligatures w14:val="none"/>
        </w:rPr>
        <w:t>West of Volunteer Rd</w:t>
      </w:r>
      <w:r w:rsidRPr="00F5477B">
        <w:rPr>
          <w:rFonts w:ascii="Georgia" w:hAnsi="Georgia"/>
          <w:color w:val="003300"/>
          <w:sz w:val="18"/>
          <w:szCs w:val="18"/>
          <w14:ligatures w14:val="none"/>
        </w:rPr>
        <w:t>- 954.680.3337</w:t>
      </w:r>
    </w:p>
    <w:p w14:paraId="3B07D6C5" w14:textId="77777777" w:rsidR="00A208E6" w:rsidRPr="00F5477B" w:rsidRDefault="00A208E6" w:rsidP="00B74E0B">
      <w:pPr>
        <w:pStyle w:val="Pa17"/>
        <w:widowControl w:val="0"/>
        <w:spacing w:line="240" w:lineRule="auto"/>
        <w:rPr>
          <w:rFonts w:ascii="Georgia" w:hAnsi="Georgia"/>
          <w:color w:val="003300"/>
          <w:sz w:val="18"/>
          <w:szCs w:val="18"/>
          <w14:ligatures w14:val="none"/>
        </w:rPr>
      </w:pPr>
      <w:r w:rsidRPr="00F5477B">
        <w:rPr>
          <w:rFonts w:ascii="Georgia" w:hAnsi="Georgia"/>
          <w:b/>
          <w:bCs/>
          <w:color w:val="003300"/>
          <w:sz w:val="18"/>
          <w:szCs w:val="18"/>
          <w14:ligatures w14:val="none"/>
        </w:rPr>
        <w:t>C11 Canal</w:t>
      </w:r>
      <w:r w:rsidRPr="00F5477B">
        <w:rPr>
          <w:rFonts w:ascii="Georgia" w:hAnsi="Georgia"/>
          <w:color w:val="003300"/>
          <w:sz w:val="18"/>
          <w:szCs w:val="18"/>
          <w14:ligatures w14:val="none"/>
        </w:rPr>
        <w:t xml:space="preserve"> – 954.452.4814</w:t>
      </w:r>
    </w:p>
    <w:p w14:paraId="0DDA31C7" w14:textId="77777777" w:rsidR="00A208E6" w:rsidRPr="00F5477B" w:rsidRDefault="00A208E6" w:rsidP="00B74E0B">
      <w:pPr>
        <w:pStyle w:val="Pa17"/>
        <w:widowControl w:val="0"/>
        <w:spacing w:line="240" w:lineRule="auto"/>
        <w:jc w:val="center"/>
        <w:rPr>
          <w:rFonts w:ascii="Georgia" w:hAnsi="Georgia"/>
          <w:b/>
          <w:color w:val="C00000"/>
          <w:sz w:val="18"/>
          <w:szCs w:val="18"/>
          <w14:ligatures w14:val="none"/>
        </w:rPr>
      </w:pPr>
      <w:r w:rsidRPr="00F5477B">
        <w:rPr>
          <w:rFonts w:ascii="Georgia" w:hAnsi="Georgia"/>
          <w:b/>
          <w:color w:val="C00000"/>
          <w:sz w:val="18"/>
          <w:szCs w:val="18"/>
          <w14:ligatures w14:val="none"/>
        </w:rPr>
        <w:t>HELPFUL WEBSITES</w:t>
      </w:r>
    </w:p>
    <w:p w14:paraId="06B4503A" w14:textId="77777777" w:rsidR="00A208E6" w:rsidRPr="00F5477B" w:rsidRDefault="00A208E6" w:rsidP="00B74E0B">
      <w:pPr>
        <w:pStyle w:val="Pa17"/>
        <w:widowControl w:val="0"/>
        <w:spacing w:line="240" w:lineRule="auto"/>
        <w:rPr>
          <w:rFonts w:ascii="Georgia" w:hAnsi="Georgia"/>
          <w:color w:val="003300"/>
          <w:sz w:val="18"/>
          <w:szCs w:val="18"/>
          <w14:ligatures w14:val="none"/>
        </w:rPr>
      </w:pPr>
      <w:r w:rsidRPr="00F5477B">
        <w:rPr>
          <w:rFonts w:ascii="Georgia" w:hAnsi="Georgia"/>
          <w:b/>
          <w:bCs/>
          <w:color w:val="003300"/>
          <w:sz w:val="18"/>
          <w:szCs w:val="18"/>
          <w14:ligatures w14:val="none"/>
        </w:rPr>
        <w:t>American Red Cross—Broward Chapter</w:t>
      </w:r>
      <w:r w:rsidRPr="00F5477B">
        <w:rPr>
          <w:rFonts w:ascii="Georgia" w:hAnsi="Georgia"/>
          <w:color w:val="003300"/>
          <w:sz w:val="18"/>
          <w:szCs w:val="18"/>
          <w14:ligatures w14:val="none"/>
        </w:rPr>
        <w:t xml:space="preserve"> </w:t>
      </w:r>
      <w:r w:rsidRPr="00F5477B">
        <w:rPr>
          <w:rFonts w:ascii="Georgia" w:hAnsi="Georgia"/>
          <w:bCs/>
          <w:color w:val="003300"/>
          <w:sz w:val="18"/>
          <w:szCs w:val="18"/>
          <w14:ligatures w14:val="none"/>
        </w:rPr>
        <w:t>browardredcross.org</w:t>
      </w:r>
    </w:p>
    <w:p w14:paraId="4E7665A3" w14:textId="7160C98A" w:rsidR="00A208E6" w:rsidRPr="00F5477B" w:rsidRDefault="00A208E6" w:rsidP="00B74E0B">
      <w:pPr>
        <w:pStyle w:val="Pa17"/>
        <w:widowControl w:val="0"/>
        <w:spacing w:line="240" w:lineRule="auto"/>
        <w:rPr>
          <w:rFonts w:ascii="Georgia" w:hAnsi="Georgia"/>
          <w:b/>
          <w:bCs/>
          <w:color w:val="003300"/>
          <w:sz w:val="18"/>
          <w:szCs w:val="18"/>
          <w14:ligatures w14:val="none"/>
        </w:rPr>
      </w:pPr>
      <w:r w:rsidRPr="00F5477B">
        <w:rPr>
          <w:rFonts w:ascii="Georgia" w:hAnsi="Georgia"/>
          <w:b/>
          <w:bCs/>
          <w:color w:val="003300"/>
          <w:sz w:val="18"/>
          <w:szCs w:val="18"/>
          <w14:ligatures w14:val="none"/>
        </w:rPr>
        <w:t xml:space="preserve">Federal Emergency Management Agency [FEMA] </w:t>
      </w:r>
      <w:r w:rsidRPr="00F5477B">
        <w:rPr>
          <w:rFonts w:ascii="Georgia" w:hAnsi="Georgia"/>
          <w:color w:val="003300"/>
          <w:sz w:val="18"/>
          <w:szCs w:val="18"/>
          <w14:ligatures w14:val="none"/>
        </w:rPr>
        <w:t>www.fema.org</w:t>
      </w:r>
    </w:p>
    <w:p w14:paraId="6E8981D8" w14:textId="14335E6C" w:rsidR="00486D36" w:rsidRPr="00F5477B" w:rsidRDefault="00A208E6" w:rsidP="005A1307">
      <w:pPr>
        <w:pStyle w:val="Pa17"/>
        <w:widowControl w:val="0"/>
        <w:spacing w:line="240" w:lineRule="auto"/>
        <w:rPr>
          <w:rFonts w:ascii="Georgia" w:hAnsi="Georgia"/>
          <w:color w:val="C00000"/>
          <w:sz w:val="18"/>
          <w:szCs w:val="18"/>
        </w:rPr>
      </w:pPr>
      <w:r w:rsidRPr="00F5477B">
        <w:rPr>
          <w:rFonts w:ascii="Georgia" w:hAnsi="Georgia"/>
          <w:b/>
          <w:bCs/>
          <w:color w:val="003300"/>
          <w:sz w:val="18"/>
          <w:szCs w:val="18"/>
          <w14:ligatures w14:val="none"/>
        </w:rPr>
        <w:t>Broward County Hurricane Preparedness Guide:</w:t>
      </w:r>
      <w:r w:rsidRPr="00F5477B">
        <w:rPr>
          <w:rFonts w:ascii="Georgia" w:hAnsi="Georgia"/>
          <w:color w:val="003300"/>
          <w:sz w:val="18"/>
          <w:szCs w:val="18"/>
          <w14:ligatures w14:val="none"/>
        </w:rPr>
        <w:t xml:space="preserve"> </w:t>
      </w:r>
      <w:r w:rsidRPr="00F5477B">
        <w:rPr>
          <w:rFonts w:ascii="Georgia" w:hAnsi="Georgia"/>
          <w:bCs/>
          <w:color w:val="003300"/>
          <w:sz w:val="18"/>
          <w:szCs w:val="18"/>
          <w14:ligatures w14:val="none"/>
        </w:rPr>
        <w:t>www.broward.org/hurricane</w:t>
      </w:r>
    </w:p>
    <w:sectPr w:rsidR="00486D36" w:rsidRPr="00F5477B" w:rsidSect="005A1307">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B5466" w14:textId="77777777" w:rsidR="00AC25E1" w:rsidRDefault="00AC25E1" w:rsidP="00842ADE">
      <w:pPr>
        <w:spacing w:after="0" w:line="240" w:lineRule="auto"/>
      </w:pPr>
      <w:r>
        <w:separator/>
      </w:r>
    </w:p>
  </w:endnote>
  <w:endnote w:type="continuationSeparator" w:id="0">
    <w:p w14:paraId="01B8C3C0" w14:textId="77777777" w:rsidR="00AC25E1" w:rsidRDefault="00AC25E1" w:rsidP="00842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288047"/>
      <w:docPartObj>
        <w:docPartGallery w:val="Page Numbers (Bottom of Page)"/>
        <w:docPartUnique/>
      </w:docPartObj>
    </w:sdtPr>
    <w:sdtEndPr>
      <w:rPr>
        <w:noProof/>
      </w:rPr>
    </w:sdtEndPr>
    <w:sdtContent>
      <w:p w14:paraId="3989B70A" w14:textId="7048D456" w:rsidR="00842ADE" w:rsidRDefault="00842ADE">
        <w:pPr>
          <w:pStyle w:val="Footer"/>
        </w:pPr>
        <w:r>
          <w:fldChar w:fldCharType="begin"/>
        </w:r>
        <w:r>
          <w:instrText xml:space="preserve"> PAGE   \* MERGEFORMAT </w:instrText>
        </w:r>
        <w:r>
          <w:fldChar w:fldCharType="separate"/>
        </w:r>
        <w:r>
          <w:rPr>
            <w:noProof/>
          </w:rPr>
          <w:t>2</w:t>
        </w:r>
        <w:r>
          <w:rPr>
            <w:noProof/>
          </w:rPr>
          <w:fldChar w:fldCharType="end"/>
        </w:r>
      </w:p>
    </w:sdtContent>
  </w:sdt>
  <w:p w14:paraId="4B5F1B7F" w14:textId="77777777" w:rsidR="00842ADE" w:rsidRDefault="00842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27AF2" w14:textId="77777777" w:rsidR="00AC25E1" w:rsidRDefault="00AC25E1" w:rsidP="00842ADE">
      <w:pPr>
        <w:spacing w:after="0" w:line="240" w:lineRule="auto"/>
      </w:pPr>
      <w:r>
        <w:separator/>
      </w:r>
    </w:p>
  </w:footnote>
  <w:footnote w:type="continuationSeparator" w:id="0">
    <w:p w14:paraId="0CEFCF7F" w14:textId="77777777" w:rsidR="00AC25E1" w:rsidRDefault="00AC25E1" w:rsidP="00842A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24555"/>
    <w:multiLevelType w:val="hybridMultilevel"/>
    <w:tmpl w:val="12ACBF38"/>
    <w:lvl w:ilvl="0" w:tplc="E6AA99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26869"/>
    <w:multiLevelType w:val="hybridMultilevel"/>
    <w:tmpl w:val="9F90FB34"/>
    <w:lvl w:ilvl="0" w:tplc="04090005">
      <w:start w:val="1"/>
      <w:numFmt w:val="bullet"/>
      <w:lvlText w:val=""/>
      <w:lvlJc w:val="left"/>
      <w:pPr>
        <w:ind w:left="360" w:hanging="360"/>
      </w:pPr>
      <w:rPr>
        <w:rFonts w:ascii="Wingdings" w:hAnsi="Wingdings" w:cs="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 w15:restartNumberingAfterBreak="0">
    <w:nsid w:val="1C0A5CD7"/>
    <w:multiLevelType w:val="hybridMultilevel"/>
    <w:tmpl w:val="BA90DBE8"/>
    <w:lvl w:ilvl="0" w:tplc="04090005">
      <w:start w:val="1"/>
      <w:numFmt w:val="bullet"/>
      <w:lvlText w:val=""/>
      <w:lvlJc w:val="left"/>
      <w:pPr>
        <w:ind w:left="360" w:hanging="360"/>
      </w:pPr>
      <w:rPr>
        <w:rFonts w:ascii="Wingdings" w:hAnsi="Wingdings" w:cs="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3" w15:restartNumberingAfterBreak="0">
    <w:nsid w:val="1D72646E"/>
    <w:multiLevelType w:val="hybridMultilevel"/>
    <w:tmpl w:val="48FC5F58"/>
    <w:lvl w:ilvl="0" w:tplc="04090005">
      <w:start w:val="1"/>
      <w:numFmt w:val="bullet"/>
      <w:lvlText w:val=""/>
      <w:lvlJc w:val="left"/>
      <w:pPr>
        <w:ind w:left="360" w:hanging="360"/>
      </w:pPr>
      <w:rPr>
        <w:rFonts w:ascii="Wingdings" w:hAnsi="Wingdings" w:cs="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4" w15:restartNumberingAfterBreak="0">
    <w:nsid w:val="2C8B1613"/>
    <w:multiLevelType w:val="hybridMultilevel"/>
    <w:tmpl w:val="F28EBD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F5228D"/>
    <w:multiLevelType w:val="hybridMultilevel"/>
    <w:tmpl w:val="663EDC62"/>
    <w:lvl w:ilvl="0" w:tplc="04090005">
      <w:start w:val="1"/>
      <w:numFmt w:val="bullet"/>
      <w:lvlText w:val=""/>
      <w:lvlJc w:val="left"/>
      <w:pPr>
        <w:ind w:left="360" w:hanging="360"/>
      </w:pPr>
      <w:rPr>
        <w:rFonts w:ascii="Wingdings" w:hAnsi="Wingdings" w:cs="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6" w15:restartNumberingAfterBreak="0">
    <w:nsid w:val="2FFC24E0"/>
    <w:multiLevelType w:val="hybridMultilevel"/>
    <w:tmpl w:val="B4BC474A"/>
    <w:lvl w:ilvl="0" w:tplc="04090005">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47A965BC"/>
    <w:multiLevelType w:val="hybridMultilevel"/>
    <w:tmpl w:val="7896858E"/>
    <w:lvl w:ilvl="0" w:tplc="04090005">
      <w:start w:val="1"/>
      <w:numFmt w:val="bullet"/>
      <w:lvlText w:val=""/>
      <w:lvlJc w:val="left"/>
      <w:pPr>
        <w:ind w:left="1072" w:hanging="360"/>
      </w:pPr>
      <w:rPr>
        <w:rFonts w:ascii="Wingdings" w:hAnsi="Wingdings" w:cs="Wingdings" w:hint="default"/>
      </w:rPr>
    </w:lvl>
    <w:lvl w:ilvl="1" w:tplc="04090003" w:tentative="1">
      <w:start w:val="1"/>
      <w:numFmt w:val="bullet"/>
      <w:lvlText w:val="o"/>
      <w:lvlJc w:val="left"/>
      <w:pPr>
        <w:ind w:left="1792" w:hanging="360"/>
      </w:pPr>
      <w:rPr>
        <w:rFonts w:ascii="Courier New" w:hAnsi="Courier New" w:cs="Courier New" w:hint="default"/>
      </w:rPr>
    </w:lvl>
    <w:lvl w:ilvl="2" w:tplc="04090005" w:tentative="1">
      <w:start w:val="1"/>
      <w:numFmt w:val="bullet"/>
      <w:lvlText w:val=""/>
      <w:lvlJc w:val="left"/>
      <w:pPr>
        <w:ind w:left="2512" w:hanging="360"/>
      </w:pPr>
      <w:rPr>
        <w:rFonts w:ascii="Wingdings" w:hAnsi="Wingdings" w:cs="Wingdings" w:hint="default"/>
      </w:rPr>
    </w:lvl>
    <w:lvl w:ilvl="3" w:tplc="04090001" w:tentative="1">
      <w:start w:val="1"/>
      <w:numFmt w:val="bullet"/>
      <w:lvlText w:val=""/>
      <w:lvlJc w:val="left"/>
      <w:pPr>
        <w:ind w:left="3232" w:hanging="360"/>
      </w:pPr>
      <w:rPr>
        <w:rFonts w:ascii="Symbol" w:hAnsi="Symbol" w:cs="Symbol" w:hint="default"/>
      </w:rPr>
    </w:lvl>
    <w:lvl w:ilvl="4" w:tplc="04090003" w:tentative="1">
      <w:start w:val="1"/>
      <w:numFmt w:val="bullet"/>
      <w:lvlText w:val="o"/>
      <w:lvlJc w:val="left"/>
      <w:pPr>
        <w:ind w:left="3952" w:hanging="360"/>
      </w:pPr>
      <w:rPr>
        <w:rFonts w:ascii="Courier New" w:hAnsi="Courier New" w:cs="Courier New" w:hint="default"/>
      </w:rPr>
    </w:lvl>
    <w:lvl w:ilvl="5" w:tplc="04090005" w:tentative="1">
      <w:start w:val="1"/>
      <w:numFmt w:val="bullet"/>
      <w:lvlText w:val=""/>
      <w:lvlJc w:val="left"/>
      <w:pPr>
        <w:ind w:left="4672" w:hanging="360"/>
      </w:pPr>
      <w:rPr>
        <w:rFonts w:ascii="Wingdings" w:hAnsi="Wingdings" w:cs="Wingdings" w:hint="default"/>
      </w:rPr>
    </w:lvl>
    <w:lvl w:ilvl="6" w:tplc="04090001" w:tentative="1">
      <w:start w:val="1"/>
      <w:numFmt w:val="bullet"/>
      <w:lvlText w:val=""/>
      <w:lvlJc w:val="left"/>
      <w:pPr>
        <w:ind w:left="5392" w:hanging="360"/>
      </w:pPr>
      <w:rPr>
        <w:rFonts w:ascii="Symbol" w:hAnsi="Symbol" w:cs="Symbol" w:hint="default"/>
      </w:rPr>
    </w:lvl>
    <w:lvl w:ilvl="7" w:tplc="04090003" w:tentative="1">
      <w:start w:val="1"/>
      <w:numFmt w:val="bullet"/>
      <w:lvlText w:val="o"/>
      <w:lvlJc w:val="left"/>
      <w:pPr>
        <w:ind w:left="6112" w:hanging="360"/>
      </w:pPr>
      <w:rPr>
        <w:rFonts w:ascii="Courier New" w:hAnsi="Courier New" w:cs="Courier New" w:hint="default"/>
      </w:rPr>
    </w:lvl>
    <w:lvl w:ilvl="8" w:tplc="04090005" w:tentative="1">
      <w:start w:val="1"/>
      <w:numFmt w:val="bullet"/>
      <w:lvlText w:val=""/>
      <w:lvlJc w:val="left"/>
      <w:pPr>
        <w:ind w:left="6832" w:hanging="360"/>
      </w:pPr>
      <w:rPr>
        <w:rFonts w:ascii="Wingdings" w:hAnsi="Wingdings" w:cs="Wingdings" w:hint="default"/>
      </w:rPr>
    </w:lvl>
  </w:abstractNum>
  <w:abstractNum w:abstractNumId="8" w15:restartNumberingAfterBreak="0">
    <w:nsid w:val="4C2311A8"/>
    <w:multiLevelType w:val="hybridMultilevel"/>
    <w:tmpl w:val="3C5AD794"/>
    <w:lvl w:ilvl="0" w:tplc="04090005">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544D647D"/>
    <w:multiLevelType w:val="hybridMultilevel"/>
    <w:tmpl w:val="B75AA6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1C2637"/>
    <w:multiLevelType w:val="hybridMultilevel"/>
    <w:tmpl w:val="6B5CFFF6"/>
    <w:lvl w:ilvl="0" w:tplc="E6AA99AA">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1" w15:restartNumberingAfterBreak="0">
    <w:nsid w:val="68FA0757"/>
    <w:multiLevelType w:val="hybridMultilevel"/>
    <w:tmpl w:val="BDC24F5C"/>
    <w:lvl w:ilvl="0" w:tplc="E6AA99A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cs="Wingdings" w:hint="default"/>
      </w:rPr>
    </w:lvl>
    <w:lvl w:ilvl="3" w:tplc="04090001" w:tentative="1">
      <w:start w:val="1"/>
      <w:numFmt w:val="bullet"/>
      <w:lvlText w:val=""/>
      <w:lvlJc w:val="left"/>
      <w:pPr>
        <w:ind w:left="1800" w:hanging="360"/>
      </w:pPr>
      <w:rPr>
        <w:rFonts w:ascii="Symbol" w:hAnsi="Symbol" w:cs="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cs="Wingdings" w:hint="default"/>
      </w:rPr>
    </w:lvl>
    <w:lvl w:ilvl="6" w:tplc="04090001" w:tentative="1">
      <w:start w:val="1"/>
      <w:numFmt w:val="bullet"/>
      <w:lvlText w:val=""/>
      <w:lvlJc w:val="left"/>
      <w:pPr>
        <w:ind w:left="3960" w:hanging="360"/>
      </w:pPr>
      <w:rPr>
        <w:rFonts w:ascii="Symbol" w:hAnsi="Symbol" w:cs="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cs="Wingdings" w:hint="default"/>
      </w:rPr>
    </w:lvl>
  </w:abstractNum>
  <w:abstractNum w:abstractNumId="12" w15:restartNumberingAfterBreak="0">
    <w:nsid w:val="710C30A5"/>
    <w:multiLevelType w:val="hybridMultilevel"/>
    <w:tmpl w:val="DFF8C9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F8616C"/>
    <w:multiLevelType w:val="hybridMultilevel"/>
    <w:tmpl w:val="958221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D1358C"/>
    <w:multiLevelType w:val="hybridMultilevel"/>
    <w:tmpl w:val="0E52DB58"/>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1713378948">
    <w:abstractNumId w:val="14"/>
  </w:num>
  <w:num w:numId="2" w16cid:durableId="1467160072">
    <w:abstractNumId w:val="7"/>
  </w:num>
  <w:num w:numId="3" w16cid:durableId="199705268">
    <w:abstractNumId w:val="6"/>
  </w:num>
  <w:num w:numId="4" w16cid:durableId="1710304827">
    <w:abstractNumId w:val="3"/>
  </w:num>
  <w:num w:numId="5" w16cid:durableId="144517778">
    <w:abstractNumId w:val="5"/>
  </w:num>
  <w:num w:numId="6" w16cid:durableId="417673643">
    <w:abstractNumId w:val="8"/>
  </w:num>
  <w:num w:numId="7" w16cid:durableId="1594361851">
    <w:abstractNumId w:val="11"/>
  </w:num>
  <w:num w:numId="8" w16cid:durableId="718824171">
    <w:abstractNumId w:val="2"/>
  </w:num>
  <w:num w:numId="9" w16cid:durableId="1656883140">
    <w:abstractNumId w:val="1"/>
  </w:num>
  <w:num w:numId="10" w16cid:durableId="1465385917">
    <w:abstractNumId w:val="1"/>
  </w:num>
  <w:num w:numId="11" w16cid:durableId="167797270">
    <w:abstractNumId w:val="10"/>
  </w:num>
  <w:num w:numId="12" w16cid:durableId="1761179350">
    <w:abstractNumId w:val="9"/>
  </w:num>
  <w:num w:numId="13" w16cid:durableId="976884482">
    <w:abstractNumId w:val="12"/>
  </w:num>
  <w:num w:numId="14" w16cid:durableId="1090859043">
    <w:abstractNumId w:val="13"/>
  </w:num>
  <w:num w:numId="15" w16cid:durableId="1897426892">
    <w:abstractNumId w:val="4"/>
  </w:num>
  <w:num w:numId="16" w16cid:durableId="655187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16C"/>
    <w:rsid w:val="00001894"/>
    <w:rsid w:val="000058BF"/>
    <w:rsid w:val="00012F40"/>
    <w:rsid w:val="00034781"/>
    <w:rsid w:val="00074A38"/>
    <w:rsid w:val="00080678"/>
    <w:rsid w:val="000C1A58"/>
    <w:rsid w:val="000C1C98"/>
    <w:rsid w:val="000D01F3"/>
    <w:rsid w:val="000D5220"/>
    <w:rsid w:val="00105B84"/>
    <w:rsid w:val="00120C84"/>
    <w:rsid w:val="001673E6"/>
    <w:rsid w:val="0019788D"/>
    <w:rsid w:val="00201749"/>
    <w:rsid w:val="00203641"/>
    <w:rsid w:val="00217CE7"/>
    <w:rsid w:val="00226854"/>
    <w:rsid w:val="002501A6"/>
    <w:rsid w:val="00254276"/>
    <w:rsid w:val="00254AC7"/>
    <w:rsid w:val="00275131"/>
    <w:rsid w:val="002B471B"/>
    <w:rsid w:val="002C48F9"/>
    <w:rsid w:val="002D5FCA"/>
    <w:rsid w:val="003313F0"/>
    <w:rsid w:val="003445CD"/>
    <w:rsid w:val="00385FFF"/>
    <w:rsid w:val="00393AC0"/>
    <w:rsid w:val="003A45F8"/>
    <w:rsid w:val="003B1AAD"/>
    <w:rsid w:val="003C5560"/>
    <w:rsid w:val="003F2140"/>
    <w:rsid w:val="0041043A"/>
    <w:rsid w:val="0041727E"/>
    <w:rsid w:val="00420312"/>
    <w:rsid w:val="00451771"/>
    <w:rsid w:val="00486D36"/>
    <w:rsid w:val="00492895"/>
    <w:rsid w:val="004F0ABA"/>
    <w:rsid w:val="004F137E"/>
    <w:rsid w:val="004F50BB"/>
    <w:rsid w:val="004F6FCA"/>
    <w:rsid w:val="00501B4C"/>
    <w:rsid w:val="00524498"/>
    <w:rsid w:val="005245A0"/>
    <w:rsid w:val="005246BC"/>
    <w:rsid w:val="0056008C"/>
    <w:rsid w:val="00560163"/>
    <w:rsid w:val="005A06E2"/>
    <w:rsid w:val="005A1307"/>
    <w:rsid w:val="005A5EA6"/>
    <w:rsid w:val="005D3CC9"/>
    <w:rsid w:val="0060416C"/>
    <w:rsid w:val="006121D7"/>
    <w:rsid w:val="0062510D"/>
    <w:rsid w:val="006259FA"/>
    <w:rsid w:val="0068493D"/>
    <w:rsid w:val="00690666"/>
    <w:rsid w:val="00690AA6"/>
    <w:rsid w:val="00695132"/>
    <w:rsid w:val="006967B9"/>
    <w:rsid w:val="006C580F"/>
    <w:rsid w:val="006F1232"/>
    <w:rsid w:val="006F4389"/>
    <w:rsid w:val="00722A21"/>
    <w:rsid w:val="007269BB"/>
    <w:rsid w:val="00752CF5"/>
    <w:rsid w:val="00754E14"/>
    <w:rsid w:val="0076137A"/>
    <w:rsid w:val="007B353E"/>
    <w:rsid w:val="007E4494"/>
    <w:rsid w:val="008065F5"/>
    <w:rsid w:val="00821061"/>
    <w:rsid w:val="00821D7F"/>
    <w:rsid w:val="00842ADE"/>
    <w:rsid w:val="008454B8"/>
    <w:rsid w:val="00863898"/>
    <w:rsid w:val="00865DA8"/>
    <w:rsid w:val="008A2EFE"/>
    <w:rsid w:val="008B5D9E"/>
    <w:rsid w:val="008C15D2"/>
    <w:rsid w:val="008D4DF8"/>
    <w:rsid w:val="008F24F9"/>
    <w:rsid w:val="00907B64"/>
    <w:rsid w:val="0091396A"/>
    <w:rsid w:val="00922015"/>
    <w:rsid w:val="00950F0C"/>
    <w:rsid w:val="00965100"/>
    <w:rsid w:val="009720EE"/>
    <w:rsid w:val="00977C45"/>
    <w:rsid w:val="00983007"/>
    <w:rsid w:val="009A0E87"/>
    <w:rsid w:val="009B5693"/>
    <w:rsid w:val="009C3CA9"/>
    <w:rsid w:val="009E75C4"/>
    <w:rsid w:val="00A208E6"/>
    <w:rsid w:val="00A46011"/>
    <w:rsid w:val="00A63113"/>
    <w:rsid w:val="00A72587"/>
    <w:rsid w:val="00AC25E1"/>
    <w:rsid w:val="00AD49AF"/>
    <w:rsid w:val="00B2358B"/>
    <w:rsid w:val="00B57C9F"/>
    <w:rsid w:val="00B705EB"/>
    <w:rsid w:val="00B74433"/>
    <w:rsid w:val="00B74E0B"/>
    <w:rsid w:val="00B96AD4"/>
    <w:rsid w:val="00BC69B9"/>
    <w:rsid w:val="00BC77AF"/>
    <w:rsid w:val="00BE27AC"/>
    <w:rsid w:val="00BF5387"/>
    <w:rsid w:val="00BF5664"/>
    <w:rsid w:val="00C1493D"/>
    <w:rsid w:val="00C3577B"/>
    <w:rsid w:val="00C52694"/>
    <w:rsid w:val="00C5537E"/>
    <w:rsid w:val="00CA282B"/>
    <w:rsid w:val="00CA54C2"/>
    <w:rsid w:val="00CB399C"/>
    <w:rsid w:val="00CC43ED"/>
    <w:rsid w:val="00CD2A5A"/>
    <w:rsid w:val="00D0714D"/>
    <w:rsid w:val="00D20BFF"/>
    <w:rsid w:val="00D442FD"/>
    <w:rsid w:val="00D51BD8"/>
    <w:rsid w:val="00D64240"/>
    <w:rsid w:val="00D911FA"/>
    <w:rsid w:val="00D96F44"/>
    <w:rsid w:val="00DC51CF"/>
    <w:rsid w:val="00E92059"/>
    <w:rsid w:val="00EA0506"/>
    <w:rsid w:val="00ED1C98"/>
    <w:rsid w:val="00F3419E"/>
    <w:rsid w:val="00F40B5B"/>
    <w:rsid w:val="00F4206B"/>
    <w:rsid w:val="00F449B9"/>
    <w:rsid w:val="00F5477B"/>
    <w:rsid w:val="00F65750"/>
    <w:rsid w:val="00F77331"/>
    <w:rsid w:val="00F83438"/>
    <w:rsid w:val="00F9148A"/>
    <w:rsid w:val="00F96C83"/>
    <w:rsid w:val="00FA233F"/>
    <w:rsid w:val="00FB3BF5"/>
    <w:rsid w:val="00FD11C9"/>
    <w:rsid w:val="00FD676A"/>
    <w:rsid w:val="00FE340E"/>
    <w:rsid w:val="00FF1729"/>
    <w:rsid w:val="00FF203D"/>
    <w:rsid w:val="00FF2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C3DC8"/>
  <w15:chartTrackingRefBased/>
  <w15:docId w15:val="{7585B207-35B5-4E73-905E-286F0B380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0416C"/>
    <w:pPr>
      <w:spacing w:after="120" w:line="240" w:lineRule="auto"/>
      <w:outlineLvl w:val="0"/>
    </w:pPr>
    <w:rPr>
      <w:rFonts w:ascii="Georgia" w:eastAsia="Times New Roman" w:hAnsi="Georgia" w:cs="Times New Roman"/>
      <w:color w:val="D16349"/>
      <w:kern w:val="28"/>
      <w:sz w:val="64"/>
      <w:szCs w:val="64"/>
      <w14:ligatures w14:val="standard"/>
      <w14:cntxtAlts/>
    </w:rPr>
  </w:style>
  <w:style w:type="paragraph" w:styleId="Heading2">
    <w:name w:val="heading 2"/>
    <w:basedOn w:val="Normal"/>
    <w:next w:val="Normal"/>
    <w:link w:val="Heading2Char"/>
    <w:uiPriority w:val="9"/>
    <w:semiHidden/>
    <w:unhideWhenUsed/>
    <w:qFormat/>
    <w:rsid w:val="00C526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teVolume">
    <w:name w:val="Date &amp; Volume"/>
    <w:basedOn w:val="Normal"/>
    <w:rsid w:val="0060416C"/>
    <w:pPr>
      <w:spacing w:after="0" w:line="264" w:lineRule="auto"/>
      <w:jc w:val="right"/>
    </w:pPr>
    <w:rPr>
      <w:rFonts w:ascii="Georgia" w:eastAsia="Times New Roman" w:hAnsi="Georgia" w:cs="Times New Roman"/>
      <w:color w:val="D16349"/>
      <w:kern w:val="28"/>
      <w:sz w:val="17"/>
      <w:szCs w:val="20"/>
      <w14:ligatures w14:val="standard"/>
      <w14:cntxtAlts/>
    </w:rPr>
  </w:style>
  <w:style w:type="character" w:customStyle="1" w:styleId="Heading1Char">
    <w:name w:val="Heading 1 Char"/>
    <w:basedOn w:val="DefaultParagraphFont"/>
    <w:link w:val="Heading1"/>
    <w:uiPriority w:val="9"/>
    <w:rsid w:val="0060416C"/>
    <w:rPr>
      <w:rFonts w:ascii="Georgia" w:eastAsia="Times New Roman" w:hAnsi="Georgia" w:cs="Times New Roman"/>
      <w:color w:val="D16349"/>
      <w:kern w:val="28"/>
      <w:sz w:val="64"/>
      <w:szCs w:val="64"/>
      <w14:ligatures w14:val="standard"/>
      <w14:cntxtAlts/>
    </w:rPr>
  </w:style>
  <w:style w:type="paragraph" w:customStyle="1" w:styleId="Pa4">
    <w:name w:val="Pa4"/>
    <w:basedOn w:val="Normal"/>
    <w:rsid w:val="0060416C"/>
    <w:pPr>
      <w:spacing w:after="0" w:line="196" w:lineRule="exact"/>
    </w:pPr>
    <w:rPr>
      <w:rFonts w:ascii="Calibri" w:eastAsia="Times New Roman" w:hAnsi="Calibri" w:cs="Calibri"/>
      <w:color w:val="000000"/>
      <w:kern w:val="28"/>
      <w:sz w:val="20"/>
      <w:szCs w:val="20"/>
      <w14:ligatures w14:val="standard"/>
      <w14:cntxtAlts/>
    </w:rPr>
  </w:style>
  <w:style w:type="paragraph" w:customStyle="1" w:styleId="Pa5">
    <w:name w:val="Pa5"/>
    <w:basedOn w:val="Normal"/>
    <w:rsid w:val="0060416C"/>
    <w:pPr>
      <w:spacing w:after="0" w:line="196" w:lineRule="exact"/>
    </w:pPr>
    <w:rPr>
      <w:rFonts w:ascii="Calibri" w:eastAsia="Times New Roman" w:hAnsi="Calibri" w:cs="Calibri"/>
      <w:color w:val="000000"/>
      <w:kern w:val="28"/>
      <w:sz w:val="20"/>
      <w:szCs w:val="20"/>
      <w14:ligatures w14:val="standard"/>
      <w14:cntxtAlts/>
    </w:rPr>
  </w:style>
  <w:style w:type="paragraph" w:customStyle="1" w:styleId="Pa13">
    <w:name w:val="Pa13"/>
    <w:basedOn w:val="Normal"/>
    <w:rsid w:val="00F3419E"/>
    <w:pPr>
      <w:spacing w:after="0" w:line="196" w:lineRule="exact"/>
    </w:pPr>
    <w:rPr>
      <w:rFonts w:ascii="Calibri" w:eastAsia="Times New Roman" w:hAnsi="Calibri" w:cs="Calibri"/>
      <w:color w:val="000000"/>
      <w:kern w:val="28"/>
      <w:sz w:val="20"/>
      <w:szCs w:val="20"/>
      <w14:ligatures w14:val="standard"/>
      <w14:cntxtAlts/>
    </w:rPr>
  </w:style>
  <w:style w:type="paragraph" w:styleId="BodyText">
    <w:name w:val="Body Text"/>
    <w:link w:val="BodyTextChar"/>
    <w:uiPriority w:val="99"/>
    <w:semiHidden/>
    <w:unhideWhenUsed/>
    <w:rsid w:val="00F3419E"/>
    <w:pPr>
      <w:spacing w:after="120" w:line="300" w:lineRule="auto"/>
    </w:pPr>
    <w:rPr>
      <w:rFonts w:ascii="Georgia" w:eastAsia="Times New Roman" w:hAnsi="Georgia" w:cs="Times New Roman"/>
      <w:color w:val="4D4D4D"/>
      <w:kern w:val="28"/>
      <w:sz w:val="16"/>
      <w:szCs w:val="16"/>
      <w14:ligatures w14:val="standard"/>
      <w14:cntxtAlts/>
    </w:rPr>
  </w:style>
  <w:style w:type="character" w:customStyle="1" w:styleId="BodyTextChar">
    <w:name w:val="Body Text Char"/>
    <w:basedOn w:val="DefaultParagraphFont"/>
    <w:link w:val="BodyText"/>
    <w:uiPriority w:val="99"/>
    <w:semiHidden/>
    <w:rsid w:val="00F3419E"/>
    <w:rPr>
      <w:rFonts w:ascii="Georgia" w:eastAsia="Times New Roman" w:hAnsi="Georgia" w:cs="Times New Roman"/>
      <w:color w:val="4D4D4D"/>
      <w:kern w:val="28"/>
      <w:sz w:val="16"/>
      <w:szCs w:val="16"/>
      <w14:ligatures w14:val="standard"/>
      <w14:cntxtAlts/>
    </w:rPr>
  </w:style>
  <w:style w:type="paragraph" w:customStyle="1" w:styleId="Contents">
    <w:name w:val="Contents"/>
    <w:rsid w:val="00F3419E"/>
    <w:pPr>
      <w:tabs>
        <w:tab w:val="left" w:leader="dot" w:pos="1483"/>
      </w:tabs>
      <w:spacing w:after="80" w:line="264" w:lineRule="auto"/>
    </w:pPr>
    <w:rPr>
      <w:rFonts w:ascii="Georgia" w:eastAsia="Times New Roman" w:hAnsi="Georgia" w:cs="Times New Roman"/>
      <w:color w:val="62797A"/>
      <w:kern w:val="28"/>
      <w:sz w:val="16"/>
      <w:szCs w:val="15"/>
      <w14:ligatures w14:val="standard"/>
      <w14:cntxtAlts/>
    </w:rPr>
  </w:style>
  <w:style w:type="paragraph" w:customStyle="1" w:styleId="BulletedList">
    <w:name w:val="Bulleted List"/>
    <w:rsid w:val="00F3419E"/>
    <w:pPr>
      <w:spacing w:after="120" w:line="264" w:lineRule="auto"/>
      <w:ind w:left="216" w:hanging="216"/>
    </w:pPr>
    <w:rPr>
      <w:rFonts w:ascii="Georgia" w:eastAsia="Times New Roman" w:hAnsi="Georgia" w:cs="Times New Roman"/>
      <w:color w:val="62797A"/>
      <w:kern w:val="28"/>
      <w:sz w:val="16"/>
      <w:szCs w:val="15"/>
      <w14:ligatures w14:val="standard"/>
      <w14:cntxtAlts/>
    </w:rPr>
  </w:style>
  <w:style w:type="paragraph" w:customStyle="1" w:styleId="SideBarTitle">
    <w:name w:val="Side Bar Title"/>
    <w:rsid w:val="00F3419E"/>
    <w:pPr>
      <w:spacing w:before="80" w:line="240" w:lineRule="auto"/>
    </w:pPr>
    <w:rPr>
      <w:rFonts w:ascii="Georgia" w:eastAsia="Times New Roman" w:hAnsi="Georgia" w:cs="Times New Roman"/>
      <w:caps/>
      <w:color w:val="D16349"/>
      <w:kern w:val="28"/>
      <w:sz w:val="17"/>
      <w:szCs w:val="17"/>
      <w14:ligatures w14:val="standard"/>
      <w14:cntxtAlts/>
    </w:rPr>
  </w:style>
  <w:style w:type="character" w:customStyle="1" w:styleId="Heading2Char">
    <w:name w:val="Heading 2 Char"/>
    <w:basedOn w:val="DefaultParagraphFont"/>
    <w:link w:val="Heading2"/>
    <w:uiPriority w:val="9"/>
    <w:semiHidden/>
    <w:rsid w:val="00C52694"/>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034781"/>
    <w:pPr>
      <w:ind w:left="720"/>
      <w:contextualSpacing/>
    </w:pPr>
  </w:style>
  <w:style w:type="paragraph" w:styleId="Quote">
    <w:name w:val="Quote"/>
    <w:basedOn w:val="Normal"/>
    <w:link w:val="QuoteChar"/>
    <w:uiPriority w:val="29"/>
    <w:qFormat/>
    <w:rsid w:val="00DC51CF"/>
    <w:pPr>
      <w:spacing w:after="0" w:line="240" w:lineRule="auto"/>
    </w:pPr>
    <w:rPr>
      <w:rFonts w:ascii="Georgia" w:eastAsia="Times New Roman" w:hAnsi="Georgia" w:cs="Times New Roman"/>
      <w:i/>
      <w:iCs/>
      <w:color w:val="D16349"/>
      <w:kern w:val="28"/>
      <w:sz w:val="28"/>
      <w:szCs w:val="28"/>
      <w14:ligatures w14:val="standard"/>
      <w14:cntxtAlts/>
    </w:rPr>
  </w:style>
  <w:style w:type="character" w:customStyle="1" w:styleId="QuoteChar">
    <w:name w:val="Quote Char"/>
    <w:basedOn w:val="DefaultParagraphFont"/>
    <w:link w:val="Quote"/>
    <w:uiPriority w:val="29"/>
    <w:rsid w:val="00DC51CF"/>
    <w:rPr>
      <w:rFonts w:ascii="Georgia" w:eastAsia="Times New Roman" w:hAnsi="Georgia" w:cs="Times New Roman"/>
      <w:i/>
      <w:iCs/>
      <w:color w:val="D16349"/>
      <w:kern w:val="28"/>
      <w:sz w:val="28"/>
      <w:szCs w:val="28"/>
      <w14:ligatures w14:val="standard"/>
      <w14:cntxtAlts/>
    </w:rPr>
  </w:style>
  <w:style w:type="paragraph" w:styleId="Header">
    <w:name w:val="header"/>
    <w:basedOn w:val="Normal"/>
    <w:link w:val="HeaderChar"/>
    <w:uiPriority w:val="99"/>
    <w:unhideWhenUsed/>
    <w:rsid w:val="00842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ADE"/>
  </w:style>
  <w:style w:type="paragraph" w:styleId="Footer">
    <w:name w:val="footer"/>
    <w:basedOn w:val="Normal"/>
    <w:link w:val="FooterChar"/>
    <w:uiPriority w:val="99"/>
    <w:unhideWhenUsed/>
    <w:rsid w:val="00842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ADE"/>
  </w:style>
  <w:style w:type="paragraph" w:customStyle="1" w:styleId="Pa10">
    <w:name w:val="Pa10"/>
    <w:basedOn w:val="Normal"/>
    <w:rsid w:val="004F0ABA"/>
    <w:pPr>
      <w:spacing w:after="0" w:line="196" w:lineRule="exact"/>
    </w:pPr>
    <w:rPr>
      <w:rFonts w:ascii="Calibri" w:eastAsia="Times New Roman" w:hAnsi="Calibri" w:cs="Calibri"/>
      <w:color w:val="000000"/>
      <w:kern w:val="28"/>
      <w:sz w:val="20"/>
      <w:szCs w:val="20"/>
      <w14:ligatures w14:val="standard"/>
      <w14:cntxtAlts/>
    </w:rPr>
  </w:style>
  <w:style w:type="paragraph" w:customStyle="1" w:styleId="Pa6">
    <w:name w:val="Pa6"/>
    <w:basedOn w:val="Normal"/>
    <w:rsid w:val="00F65750"/>
    <w:pPr>
      <w:spacing w:after="0" w:line="196" w:lineRule="exact"/>
    </w:pPr>
    <w:rPr>
      <w:rFonts w:ascii="Calibri" w:eastAsia="Times New Roman" w:hAnsi="Calibri" w:cs="Calibri"/>
      <w:color w:val="000000"/>
      <w:kern w:val="28"/>
      <w:sz w:val="20"/>
      <w:szCs w:val="20"/>
      <w14:ligatures w14:val="standard"/>
      <w14:cntxtAlts/>
    </w:rPr>
  </w:style>
  <w:style w:type="paragraph" w:customStyle="1" w:styleId="Pa8">
    <w:name w:val="Pa8"/>
    <w:basedOn w:val="Normal"/>
    <w:rsid w:val="00F65750"/>
    <w:pPr>
      <w:spacing w:after="0" w:line="196" w:lineRule="exact"/>
    </w:pPr>
    <w:rPr>
      <w:rFonts w:ascii="Calibri" w:eastAsia="Times New Roman" w:hAnsi="Calibri" w:cs="Calibri"/>
      <w:color w:val="000000"/>
      <w:kern w:val="28"/>
      <w:sz w:val="20"/>
      <w:szCs w:val="20"/>
      <w14:ligatures w14:val="standard"/>
      <w14:cntxtAlts/>
    </w:rPr>
  </w:style>
  <w:style w:type="paragraph" w:customStyle="1" w:styleId="Pa11">
    <w:name w:val="Pa11"/>
    <w:basedOn w:val="Normal"/>
    <w:rsid w:val="006C580F"/>
    <w:pPr>
      <w:spacing w:after="0" w:line="196" w:lineRule="exact"/>
    </w:pPr>
    <w:rPr>
      <w:rFonts w:ascii="Calibri" w:eastAsia="Times New Roman" w:hAnsi="Calibri" w:cs="Calibri"/>
      <w:color w:val="000000"/>
      <w:kern w:val="28"/>
      <w:sz w:val="20"/>
      <w:szCs w:val="20"/>
      <w14:ligatures w14:val="standard"/>
      <w14:cntxtAlts/>
    </w:rPr>
  </w:style>
  <w:style w:type="paragraph" w:customStyle="1" w:styleId="Pa16">
    <w:name w:val="Pa16"/>
    <w:basedOn w:val="Normal"/>
    <w:rsid w:val="000058BF"/>
    <w:pPr>
      <w:spacing w:after="0" w:line="196" w:lineRule="exact"/>
    </w:pPr>
    <w:rPr>
      <w:rFonts w:ascii="Calibri" w:eastAsia="Times New Roman" w:hAnsi="Calibri" w:cs="Calibri"/>
      <w:color w:val="000000"/>
      <w:kern w:val="28"/>
      <w:sz w:val="20"/>
      <w:szCs w:val="20"/>
      <w14:ligatures w14:val="standard"/>
      <w14:cntxtAlts/>
    </w:rPr>
  </w:style>
  <w:style w:type="paragraph" w:customStyle="1" w:styleId="Pa17">
    <w:name w:val="Pa17"/>
    <w:basedOn w:val="Normal"/>
    <w:rsid w:val="00A208E6"/>
    <w:pPr>
      <w:spacing w:after="0" w:line="196" w:lineRule="exact"/>
    </w:pPr>
    <w:rPr>
      <w:rFonts w:ascii="Calibri" w:eastAsia="Times New Roman" w:hAnsi="Calibri" w:cs="Calibri"/>
      <w:color w:val="000000"/>
      <w:kern w:val="28"/>
      <w:sz w:val="20"/>
      <w:szCs w:val="20"/>
      <w14:ligatures w14:val="standard"/>
      <w14:cntxtAlts/>
    </w:rPr>
  </w:style>
  <w:style w:type="paragraph" w:customStyle="1" w:styleId="Pa1">
    <w:name w:val="Pa1"/>
    <w:basedOn w:val="Normal"/>
    <w:rsid w:val="00A208E6"/>
    <w:pPr>
      <w:spacing w:after="0" w:line="196" w:lineRule="exact"/>
    </w:pPr>
    <w:rPr>
      <w:rFonts w:ascii="Calibri" w:eastAsia="Times New Roman" w:hAnsi="Calibri" w:cs="Calibri"/>
      <w:color w:val="000000"/>
      <w:kern w:val="28"/>
      <w:sz w:val="20"/>
      <w:szCs w:val="20"/>
      <w14:ligatures w14:val="standard"/>
      <w14:cntxtAlts/>
    </w:rPr>
  </w:style>
  <w:style w:type="paragraph" w:customStyle="1" w:styleId="Pa22">
    <w:name w:val="Pa22"/>
    <w:basedOn w:val="Normal"/>
    <w:rsid w:val="00A208E6"/>
    <w:pPr>
      <w:spacing w:after="0" w:line="196" w:lineRule="exact"/>
    </w:pPr>
    <w:rPr>
      <w:rFonts w:ascii="Calibri" w:eastAsia="Times New Roman" w:hAnsi="Calibri" w:cs="Calibri"/>
      <w:color w:val="000000"/>
      <w:kern w:val="28"/>
      <w:sz w:val="20"/>
      <w:szCs w:val="20"/>
      <w14:ligatures w14:val="standard"/>
      <w14:cntxtAlts/>
    </w:rPr>
  </w:style>
  <w:style w:type="paragraph" w:styleId="BalloonText">
    <w:name w:val="Balloon Text"/>
    <w:basedOn w:val="Normal"/>
    <w:link w:val="BalloonTextChar"/>
    <w:uiPriority w:val="99"/>
    <w:semiHidden/>
    <w:unhideWhenUsed/>
    <w:rsid w:val="003B1A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1A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0187">
      <w:bodyDiv w:val="1"/>
      <w:marLeft w:val="0"/>
      <w:marRight w:val="0"/>
      <w:marTop w:val="0"/>
      <w:marBottom w:val="0"/>
      <w:divBdr>
        <w:top w:val="none" w:sz="0" w:space="0" w:color="auto"/>
        <w:left w:val="none" w:sz="0" w:space="0" w:color="auto"/>
        <w:bottom w:val="none" w:sz="0" w:space="0" w:color="auto"/>
        <w:right w:val="none" w:sz="0" w:space="0" w:color="auto"/>
      </w:divBdr>
    </w:div>
    <w:div w:id="67927043">
      <w:bodyDiv w:val="1"/>
      <w:marLeft w:val="0"/>
      <w:marRight w:val="0"/>
      <w:marTop w:val="0"/>
      <w:marBottom w:val="0"/>
      <w:divBdr>
        <w:top w:val="none" w:sz="0" w:space="0" w:color="auto"/>
        <w:left w:val="none" w:sz="0" w:space="0" w:color="auto"/>
        <w:bottom w:val="none" w:sz="0" w:space="0" w:color="auto"/>
        <w:right w:val="none" w:sz="0" w:space="0" w:color="auto"/>
      </w:divBdr>
    </w:div>
    <w:div w:id="157961201">
      <w:bodyDiv w:val="1"/>
      <w:marLeft w:val="0"/>
      <w:marRight w:val="0"/>
      <w:marTop w:val="0"/>
      <w:marBottom w:val="0"/>
      <w:divBdr>
        <w:top w:val="none" w:sz="0" w:space="0" w:color="auto"/>
        <w:left w:val="none" w:sz="0" w:space="0" w:color="auto"/>
        <w:bottom w:val="none" w:sz="0" w:space="0" w:color="auto"/>
        <w:right w:val="none" w:sz="0" w:space="0" w:color="auto"/>
      </w:divBdr>
    </w:div>
    <w:div w:id="160708100">
      <w:bodyDiv w:val="1"/>
      <w:marLeft w:val="0"/>
      <w:marRight w:val="0"/>
      <w:marTop w:val="0"/>
      <w:marBottom w:val="0"/>
      <w:divBdr>
        <w:top w:val="none" w:sz="0" w:space="0" w:color="auto"/>
        <w:left w:val="none" w:sz="0" w:space="0" w:color="auto"/>
        <w:bottom w:val="none" w:sz="0" w:space="0" w:color="auto"/>
        <w:right w:val="none" w:sz="0" w:space="0" w:color="auto"/>
      </w:divBdr>
    </w:div>
    <w:div w:id="190656935">
      <w:bodyDiv w:val="1"/>
      <w:marLeft w:val="0"/>
      <w:marRight w:val="0"/>
      <w:marTop w:val="0"/>
      <w:marBottom w:val="0"/>
      <w:divBdr>
        <w:top w:val="none" w:sz="0" w:space="0" w:color="auto"/>
        <w:left w:val="none" w:sz="0" w:space="0" w:color="auto"/>
        <w:bottom w:val="none" w:sz="0" w:space="0" w:color="auto"/>
        <w:right w:val="none" w:sz="0" w:space="0" w:color="auto"/>
      </w:divBdr>
    </w:div>
    <w:div w:id="530143519">
      <w:bodyDiv w:val="1"/>
      <w:marLeft w:val="0"/>
      <w:marRight w:val="0"/>
      <w:marTop w:val="0"/>
      <w:marBottom w:val="0"/>
      <w:divBdr>
        <w:top w:val="none" w:sz="0" w:space="0" w:color="auto"/>
        <w:left w:val="none" w:sz="0" w:space="0" w:color="auto"/>
        <w:bottom w:val="none" w:sz="0" w:space="0" w:color="auto"/>
        <w:right w:val="none" w:sz="0" w:space="0" w:color="auto"/>
      </w:divBdr>
    </w:div>
    <w:div w:id="718672777">
      <w:bodyDiv w:val="1"/>
      <w:marLeft w:val="0"/>
      <w:marRight w:val="0"/>
      <w:marTop w:val="0"/>
      <w:marBottom w:val="0"/>
      <w:divBdr>
        <w:top w:val="none" w:sz="0" w:space="0" w:color="auto"/>
        <w:left w:val="none" w:sz="0" w:space="0" w:color="auto"/>
        <w:bottom w:val="none" w:sz="0" w:space="0" w:color="auto"/>
        <w:right w:val="none" w:sz="0" w:space="0" w:color="auto"/>
      </w:divBdr>
    </w:div>
    <w:div w:id="1493369789">
      <w:bodyDiv w:val="1"/>
      <w:marLeft w:val="0"/>
      <w:marRight w:val="0"/>
      <w:marTop w:val="0"/>
      <w:marBottom w:val="0"/>
      <w:divBdr>
        <w:top w:val="none" w:sz="0" w:space="0" w:color="auto"/>
        <w:left w:val="none" w:sz="0" w:space="0" w:color="auto"/>
        <w:bottom w:val="none" w:sz="0" w:space="0" w:color="auto"/>
        <w:right w:val="none" w:sz="0" w:space="0" w:color="auto"/>
      </w:divBdr>
    </w:div>
    <w:div w:id="1624769198">
      <w:bodyDiv w:val="1"/>
      <w:marLeft w:val="0"/>
      <w:marRight w:val="0"/>
      <w:marTop w:val="0"/>
      <w:marBottom w:val="0"/>
      <w:divBdr>
        <w:top w:val="none" w:sz="0" w:space="0" w:color="auto"/>
        <w:left w:val="none" w:sz="0" w:space="0" w:color="auto"/>
        <w:bottom w:val="none" w:sz="0" w:space="0" w:color="auto"/>
        <w:right w:val="none" w:sz="0" w:space="0" w:color="auto"/>
      </w:divBdr>
    </w:div>
    <w:div w:id="1716854055">
      <w:bodyDiv w:val="1"/>
      <w:marLeft w:val="0"/>
      <w:marRight w:val="0"/>
      <w:marTop w:val="0"/>
      <w:marBottom w:val="0"/>
      <w:divBdr>
        <w:top w:val="none" w:sz="0" w:space="0" w:color="auto"/>
        <w:left w:val="none" w:sz="0" w:space="0" w:color="auto"/>
        <w:bottom w:val="none" w:sz="0" w:space="0" w:color="auto"/>
        <w:right w:val="none" w:sz="0" w:space="0" w:color="auto"/>
      </w:divBdr>
    </w:div>
    <w:div w:id="1808546406">
      <w:bodyDiv w:val="1"/>
      <w:marLeft w:val="0"/>
      <w:marRight w:val="0"/>
      <w:marTop w:val="0"/>
      <w:marBottom w:val="0"/>
      <w:divBdr>
        <w:top w:val="none" w:sz="0" w:space="0" w:color="auto"/>
        <w:left w:val="none" w:sz="0" w:space="0" w:color="auto"/>
        <w:bottom w:val="none" w:sz="0" w:space="0" w:color="auto"/>
        <w:right w:val="none" w:sz="0" w:space="0" w:color="auto"/>
      </w:divBdr>
    </w:div>
    <w:div w:id="1884369917">
      <w:bodyDiv w:val="1"/>
      <w:marLeft w:val="0"/>
      <w:marRight w:val="0"/>
      <w:marTop w:val="0"/>
      <w:marBottom w:val="0"/>
      <w:divBdr>
        <w:top w:val="none" w:sz="0" w:space="0" w:color="auto"/>
        <w:left w:val="none" w:sz="0" w:space="0" w:color="auto"/>
        <w:bottom w:val="none" w:sz="0" w:space="0" w:color="auto"/>
        <w:right w:val="none" w:sz="0" w:space="0" w:color="auto"/>
      </w:divBdr>
    </w:div>
    <w:div w:id="1953628738">
      <w:bodyDiv w:val="1"/>
      <w:marLeft w:val="0"/>
      <w:marRight w:val="0"/>
      <w:marTop w:val="0"/>
      <w:marBottom w:val="0"/>
      <w:divBdr>
        <w:top w:val="none" w:sz="0" w:space="0" w:color="auto"/>
        <w:left w:val="none" w:sz="0" w:space="0" w:color="auto"/>
        <w:bottom w:val="none" w:sz="0" w:space="0" w:color="auto"/>
        <w:right w:val="none" w:sz="0" w:space="0" w:color="auto"/>
      </w:divBdr>
    </w:div>
    <w:div w:id="2015842132">
      <w:bodyDiv w:val="1"/>
      <w:marLeft w:val="0"/>
      <w:marRight w:val="0"/>
      <w:marTop w:val="0"/>
      <w:marBottom w:val="0"/>
      <w:divBdr>
        <w:top w:val="none" w:sz="0" w:space="0" w:color="auto"/>
        <w:left w:val="none" w:sz="0" w:space="0" w:color="auto"/>
        <w:bottom w:val="none" w:sz="0" w:space="0" w:color="auto"/>
        <w:right w:val="none" w:sz="0" w:space="0" w:color="auto"/>
      </w:divBdr>
    </w:div>
    <w:div w:id="2074766432">
      <w:bodyDiv w:val="1"/>
      <w:marLeft w:val="0"/>
      <w:marRight w:val="0"/>
      <w:marTop w:val="0"/>
      <w:marBottom w:val="0"/>
      <w:divBdr>
        <w:top w:val="none" w:sz="0" w:space="0" w:color="auto"/>
        <w:left w:val="none" w:sz="0" w:space="0" w:color="auto"/>
        <w:bottom w:val="none" w:sz="0" w:space="0" w:color="auto"/>
        <w:right w:val="none" w:sz="0" w:space="0" w:color="auto"/>
      </w:divBdr>
    </w:div>
    <w:div w:id="212684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AF5B34E5EE1144ABFA1B09A6EC8745" ma:contentTypeVersion="11" ma:contentTypeDescription="Create a new document." ma:contentTypeScope="" ma:versionID="ec80f4e0461e07e4918a819994f9ddc9">
  <xsd:schema xmlns:xsd="http://www.w3.org/2001/XMLSchema" xmlns:xs="http://www.w3.org/2001/XMLSchema" xmlns:p="http://schemas.microsoft.com/office/2006/metadata/properties" xmlns:ns2="a3256977-ba1f-49d9-8a4a-a23d216a3514" xmlns:ns3="306209ba-3b15-4fa8-89f5-5558ccaa7c35" targetNamespace="http://schemas.microsoft.com/office/2006/metadata/properties" ma:root="true" ma:fieldsID="decfaeb9f62a7efe84a671f0de91273d" ns2:_="" ns3:_="">
    <xsd:import namespace="a3256977-ba1f-49d9-8a4a-a23d216a3514"/>
    <xsd:import namespace="306209ba-3b15-4fa8-89f5-5558ccaa7c35"/>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256977-ba1f-49d9-8a4a-a23d216a351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06209ba-3b15-4fa8-89f5-5558ccaa7c35"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CEA462-CD13-430F-8814-0063A1CCF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256977-ba1f-49d9-8a4a-a23d216a3514"/>
    <ds:schemaRef ds:uri="306209ba-3b15-4fa8-89f5-5558ccaa7c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7319E0-C3D8-4B92-89B2-4160C5B9C898}">
  <ds:schemaRefs>
    <ds:schemaRef ds:uri="http://schemas.microsoft.com/sharepoint/v3/contenttype/forms"/>
  </ds:schemaRefs>
</ds:datastoreItem>
</file>

<file path=customXml/itemProps3.xml><?xml version="1.0" encoding="utf-8"?>
<ds:datastoreItem xmlns:ds="http://schemas.openxmlformats.org/officeDocument/2006/customXml" ds:itemID="{ED8BBEE3-CB20-4BE8-AC69-10D7EAB9F8E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8</Pages>
  <Words>2579</Words>
  <Characters>14703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Town of Southwest Ranches</Company>
  <LinksUpToDate>false</LinksUpToDate>
  <CharactersWithSpaces>17248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Vernelle Nelson</dc:creator>
  <cp:keywords/>
  <dc:description/>
  <cp:lastModifiedBy>Sandra Luongo</cp:lastModifiedBy>
  <cp:revision>39</cp:revision>
  <cp:lastPrinted>2022-05-17T17:17:00Z</cp:lastPrinted>
  <dcterms:created xsi:type="dcterms:W3CDTF">2022-05-17T17:29:00Z</dcterms:created>
  <dcterms:modified xsi:type="dcterms:W3CDTF">2022-05-17T18:33:00Z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0x01010019AF5B34E5EE1144ABFA1B09A6EC8745</vt:lpwstr>
  </property>
</Properties>
</file>